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6F673" w14:textId="1BB32D26" w:rsidR="007372E3" w:rsidRDefault="007372E3" w:rsidP="007372E3">
      <w:pPr>
        <w:autoSpaceDE w:val="0"/>
        <w:autoSpaceDN w:val="0"/>
        <w:adjustRightInd w:val="0"/>
        <w:rPr>
          <w:rFonts w:ascii="Calibri" w:hAnsi="Calibri" w:cs="Calibri"/>
          <w:b/>
          <w:bCs/>
        </w:rPr>
      </w:pPr>
      <w:r w:rsidRPr="007372E3">
        <w:rPr>
          <w:rFonts w:ascii="Calibri" w:hAnsi="Calibri" w:cs="Calibri"/>
          <w:b/>
          <w:bCs/>
        </w:rPr>
        <w:t>VZOREC</w:t>
      </w:r>
    </w:p>
    <w:p w14:paraId="61EF4996" w14:textId="77525795" w:rsidR="00E050ED" w:rsidRDefault="00562627" w:rsidP="00562627">
      <w:pPr>
        <w:autoSpaceDE w:val="0"/>
        <w:autoSpaceDN w:val="0"/>
        <w:adjustRightInd w:val="0"/>
        <w:jc w:val="center"/>
      </w:pPr>
      <w:r w:rsidRPr="005F0A23">
        <w:rPr>
          <w:rFonts w:ascii="Calibri" w:hAnsi="Calibri" w:cs="Calibri"/>
          <w:b/>
          <w:bCs/>
        </w:rPr>
        <w:t>KUPOPRODAJN</w:t>
      </w:r>
      <w:r w:rsidR="00E050ED">
        <w:rPr>
          <w:rFonts w:ascii="Calibri" w:hAnsi="Calibri" w:cs="Calibri"/>
          <w:b/>
          <w:bCs/>
        </w:rPr>
        <w:t>A</w:t>
      </w:r>
      <w:r w:rsidRPr="005F0A23">
        <w:rPr>
          <w:rFonts w:ascii="Calibri" w:hAnsi="Calibri" w:cs="Calibri"/>
          <w:b/>
          <w:bCs/>
        </w:rPr>
        <w:t xml:space="preserve"> POGODB</w:t>
      </w:r>
      <w:r w:rsidR="00E050ED">
        <w:rPr>
          <w:rFonts w:ascii="Calibri" w:hAnsi="Calibri" w:cs="Calibri"/>
          <w:b/>
          <w:bCs/>
        </w:rPr>
        <w:t>A</w:t>
      </w:r>
    </w:p>
    <w:p w14:paraId="162F7B9B" w14:textId="7A31C213" w:rsidR="00562627" w:rsidRPr="005F0A23" w:rsidRDefault="00E050ED" w:rsidP="00562627">
      <w:pPr>
        <w:autoSpaceDE w:val="0"/>
        <w:autoSpaceDN w:val="0"/>
        <w:adjustRightInd w:val="0"/>
        <w:jc w:val="center"/>
        <w:rPr>
          <w:rFonts w:ascii="Calibri" w:hAnsi="Calibri" w:cs="Calibri"/>
        </w:rPr>
      </w:pPr>
      <w:r w:rsidRPr="00E050ED">
        <w:rPr>
          <w:rFonts w:ascii="Calibri" w:hAnsi="Calibri" w:cs="Calibri"/>
          <w:b/>
          <w:bCs/>
        </w:rPr>
        <w:t xml:space="preserve">ŠT. </w:t>
      </w:r>
      <w:r>
        <w:rPr>
          <w:rFonts w:ascii="Calibri" w:hAnsi="Calibri" w:cs="Calibri"/>
          <w:b/>
          <w:bCs/>
        </w:rPr>
        <w:t>_____</w:t>
      </w:r>
    </w:p>
    <w:p w14:paraId="36A5B5E3" w14:textId="77777777" w:rsidR="00562627" w:rsidRPr="005F0A23" w:rsidRDefault="00562627" w:rsidP="00562627">
      <w:pPr>
        <w:autoSpaceDE w:val="0"/>
        <w:autoSpaceDN w:val="0"/>
        <w:adjustRightInd w:val="0"/>
        <w:rPr>
          <w:rFonts w:ascii="Calibri" w:hAnsi="Calibri" w:cs="Calibri"/>
          <w:b/>
        </w:rPr>
      </w:pPr>
    </w:p>
    <w:p w14:paraId="0E3F915F" w14:textId="01FB42F9" w:rsidR="00562627" w:rsidRDefault="00562627" w:rsidP="00562627">
      <w:pPr>
        <w:spacing w:line="319" w:lineRule="auto"/>
        <w:rPr>
          <w:rFonts w:ascii="Calibri" w:hAnsi="Calibri" w:cs="Calibri"/>
        </w:rPr>
      </w:pPr>
      <w:r w:rsidRPr="005F0A23">
        <w:rPr>
          <w:rFonts w:ascii="Calibri" w:hAnsi="Calibri" w:cs="Calibri"/>
        </w:rPr>
        <w:t>sklenjen</w:t>
      </w:r>
      <w:r w:rsidR="00E050ED">
        <w:rPr>
          <w:rFonts w:ascii="Calibri" w:hAnsi="Calibri" w:cs="Calibri"/>
        </w:rPr>
        <w:t>a</w:t>
      </w:r>
      <w:r w:rsidRPr="005F0A23">
        <w:rPr>
          <w:rFonts w:ascii="Calibri" w:hAnsi="Calibri" w:cs="Calibri"/>
        </w:rPr>
        <w:t xml:space="preserve"> med: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7148"/>
      </w:tblGrid>
      <w:tr w:rsidR="005F0A23" w:rsidRPr="005F0A23" w14:paraId="406E4774" w14:textId="77777777" w:rsidTr="005F0A23">
        <w:trPr>
          <w:trHeight w:val="20"/>
          <w:jc w:val="center"/>
        </w:trPr>
        <w:tc>
          <w:tcPr>
            <w:tcW w:w="9695" w:type="dxa"/>
            <w:gridSpan w:val="2"/>
            <w:shd w:val="clear" w:color="auto" w:fill="auto"/>
            <w:vAlign w:val="center"/>
          </w:tcPr>
          <w:p w14:paraId="37B89D10" w14:textId="77777777" w:rsidR="005F0A23" w:rsidRPr="005F0A23" w:rsidRDefault="005F0A23" w:rsidP="005F0A23">
            <w:pPr>
              <w:widowControl w:val="0"/>
              <w:jc w:val="center"/>
              <w:rPr>
                <w:rFonts w:asciiTheme="minorHAnsi" w:hAnsiTheme="minorHAnsi" w:cstheme="minorHAnsi"/>
              </w:rPr>
            </w:pPr>
            <w:r w:rsidRPr="005F0A23">
              <w:rPr>
                <w:rFonts w:asciiTheme="minorHAnsi" w:hAnsiTheme="minorHAnsi" w:cstheme="minorHAnsi"/>
                <w:b/>
              </w:rPr>
              <w:t>NAROČNIK</w:t>
            </w:r>
            <w:r>
              <w:rPr>
                <w:rFonts w:asciiTheme="minorHAnsi" w:hAnsiTheme="minorHAnsi" w:cstheme="minorHAnsi"/>
                <w:b/>
              </w:rPr>
              <w:t xml:space="preserve"> - KUPEC</w:t>
            </w:r>
          </w:p>
        </w:tc>
      </w:tr>
      <w:tr w:rsidR="005F0A23" w:rsidRPr="005F0A23" w14:paraId="42EDAD1B" w14:textId="77777777" w:rsidTr="005F0A23">
        <w:trPr>
          <w:trHeight w:val="20"/>
          <w:jc w:val="center"/>
        </w:trPr>
        <w:tc>
          <w:tcPr>
            <w:tcW w:w="2547" w:type="dxa"/>
            <w:shd w:val="clear" w:color="auto" w:fill="auto"/>
            <w:vAlign w:val="center"/>
          </w:tcPr>
          <w:p w14:paraId="61B80268"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Naziv in sedež</w:t>
            </w:r>
          </w:p>
        </w:tc>
        <w:tc>
          <w:tcPr>
            <w:tcW w:w="7148" w:type="dxa"/>
            <w:shd w:val="clear" w:color="auto" w:fill="auto"/>
            <w:vAlign w:val="center"/>
          </w:tcPr>
          <w:p w14:paraId="6B4144BE"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rPr>
              <w:fldChar w:fldCharType="begin"/>
            </w:r>
            <w:r w:rsidRPr="005F0A23">
              <w:rPr>
                <w:rFonts w:asciiTheme="minorHAnsi" w:hAnsiTheme="minorHAnsi" w:cstheme="minorHAnsi"/>
              </w:rPr>
              <w:instrText xml:space="preserve"> DOCPROPERTY  "MFiles_P1021n1_P0"  \* MERGEFORMAT </w:instrText>
            </w:r>
            <w:r w:rsidRPr="005F0A23">
              <w:rPr>
                <w:rFonts w:asciiTheme="minorHAnsi" w:hAnsiTheme="minorHAnsi" w:cstheme="minorHAnsi"/>
              </w:rPr>
              <w:fldChar w:fldCharType="separate"/>
            </w:r>
            <w:r w:rsidRPr="005F0A23">
              <w:rPr>
                <w:rFonts w:asciiTheme="minorHAnsi" w:hAnsiTheme="minorHAnsi" w:cstheme="minorHAnsi"/>
                <w:b/>
              </w:rPr>
              <w:t>Splošna bolnišnica dr. Jožeta Potrča Ptuj</w:t>
            </w:r>
            <w:r w:rsidRPr="005F0A23">
              <w:rPr>
                <w:rFonts w:asciiTheme="minorHAnsi" w:hAnsiTheme="minorHAnsi" w:cstheme="minorHAnsi"/>
              </w:rPr>
              <w:fldChar w:fldCharType="end"/>
            </w:r>
          </w:p>
          <w:p w14:paraId="41F71B9E"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rPr>
              <w:fldChar w:fldCharType="begin"/>
            </w:r>
            <w:r w:rsidRPr="005F0A23">
              <w:rPr>
                <w:rFonts w:asciiTheme="minorHAnsi" w:hAnsiTheme="minorHAnsi" w:cstheme="minorHAnsi"/>
              </w:rPr>
              <w:instrText xml:space="preserve"> DOCPROPERTY  "MFiles_P1021n1_P1033"  \* MERGEFORMAT </w:instrText>
            </w:r>
            <w:r w:rsidRPr="005F0A23">
              <w:rPr>
                <w:rFonts w:asciiTheme="minorHAnsi" w:hAnsiTheme="minorHAnsi" w:cstheme="minorHAnsi"/>
              </w:rPr>
              <w:fldChar w:fldCharType="separate"/>
            </w:r>
            <w:r w:rsidRPr="005F0A23">
              <w:rPr>
                <w:rFonts w:asciiTheme="minorHAnsi" w:hAnsiTheme="minorHAnsi" w:cstheme="minorHAnsi"/>
                <w:b/>
              </w:rPr>
              <w:t>Potrčeva cesta 23</w:t>
            </w:r>
            <w:r w:rsidRPr="005F0A23">
              <w:rPr>
                <w:rFonts w:asciiTheme="minorHAnsi" w:hAnsiTheme="minorHAnsi" w:cstheme="minorHAnsi"/>
              </w:rPr>
              <w:fldChar w:fldCharType="end"/>
            </w:r>
          </w:p>
          <w:p w14:paraId="3FEB5A22"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rPr>
              <w:fldChar w:fldCharType="begin"/>
            </w:r>
            <w:r w:rsidRPr="005F0A23">
              <w:rPr>
                <w:rFonts w:asciiTheme="minorHAnsi" w:hAnsiTheme="minorHAnsi" w:cstheme="minorHAnsi"/>
              </w:rPr>
              <w:instrText xml:space="preserve"> DOCPROPERTY  "MFiles_PG5BC2FC14A405421BA79F5FEC63BD00E3n1_PGB3D8D77D2D654902AEB821305A1A12BC"  \* MERGEFORMAT </w:instrText>
            </w:r>
            <w:r w:rsidRPr="005F0A23">
              <w:rPr>
                <w:rFonts w:asciiTheme="minorHAnsi" w:hAnsiTheme="minorHAnsi" w:cstheme="minorHAnsi"/>
              </w:rPr>
              <w:fldChar w:fldCharType="separate"/>
            </w:r>
            <w:r w:rsidRPr="005F0A23">
              <w:rPr>
                <w:rFonts w:asciiTheme="minorHAnsi" w:hAnsiTheme="minorHAnsi" w:cstheme="minorHAnsi"/>
                <w:b/>
              </w:rPr>
              <w:t>2250 Ptuj</w:t>
            </w:r>
            <w:r w:rsidRPr="005F0A23">
              <w:rPr>
                <w:rFonts w:asciiTheme="minorHAnsi" w:hAnsiTheme="minorHAnsi" w:cstheme="minorHAnsi"/>
              </w:rPr>
              <w:fldChar w:fldCharType="end"/>
            </w:r>
          </w:p>
        </w:tc>
      </w:tr>
      <w:tr w:rsidR="005F0A23" w:rsidRPr="005F0A23" w14:paraId="75F400AF" w14:textId="77777777" w:rsidTr="005F0A23">
        <w:trPr>
          <w:trHeight w:val="20"/>
          <w:jc w:val="center"/>
        </w:trPr>
        <w:tc>
          <w:tcPr>
            <w:tcW w:w="2547" w:type="dxa"/>
            <w:shd w:val="clear" w:color="auto" w:fill="auto"/>
            <w:vAlign w:val="center"/>
          </w:tcPr>
          <w:p w14:paraId="3316CE15"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ID št. za DDV</w:t>
            </w:r>
          </w:p>
        </w:tc>
        <w:tc>
          <w:tcPr>
            <w:tcW w:w="7148" w:type="dxa"/>
            <w:shd w:val="clear" w:color="auto" w:fill="auto"/>
            <w:vAlign w:val="center"/>
          </w:tcPr>
          <w:p w14:paraId="0CECDD57"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rPr>
              <w:fldChar w:fldCharType="begin"/>
            </w:r>
            <w:r w:rsidRPr="005F0A23">
              <w:rPr>
                <w:rFonts w:asciiTheme="minorHAnsi" w:hAnsiTheme="minorHAnsi" w:cstheme="minorHAnsi"/>
              </w:rPr>
              <w:instrText xml:space="preserve"> DOCPROPERTY  "MFiles_P1021n1_P1030"  \* MERGEFORMAT </w:instrText>
            </w:r>
            <w:r w:rsidRPr="005F0A23">
              <w:rPr>
                <w:rFonts w:asciiTheme="minorHAnsi" w:hAnsiTheme="minorHAnsi" w:cstheme="minorHAnsi"/>
              </w:rPr>
              <w:fldChar w:fldCharType="separate"/>
            </w:r>
            <w:r w:rsidRPr="005F0A23">
              <w:rPr>
                <w:rFonts w:asciiTheme="minorHAnsi" w:hAnsiTheme="minorHAnsi" w:cstheme="minorHAnsi"/>
              </w:rPr>
              <w:t>SI35767294</w:t>
            </w:r>
            <w:r w:rsidRPr="005F0A23">
              <w:rPr>
                <w:rFonts w:asciiTheme="minorHAnsi" w:hAnsiTheme="minorHAnsi" w:cstheme="minorHAnsi"/>
              </w:rPr>
              <w:fldChar w:fldCharType="end"/>
            </w:r>
          </w:p>
        </w:tc>
      </w:tr>
      <w:tr w:rsidR="005F0A23" w:rsidRPr="005F0A23" w14:paraId="5A8FF327" w14:textId="77777777" w:rsidTr="005F0A23">
        <w:trPr>
          <w:trHeight w:val="20"/>
          <w:jc w:val="center"/>
        </w:trPr>
        <w:tc>
          <w:tcPr>
            <w:tcW w:w="2547" w:type="dxa"/>
            <w:shd w:val="clear" w:color="auto" w:fill="auto"/>
            <w:vAlign w:val="center"/>
          </w:tcPr>
          <w:p w14:paraId="2CCB2E9D"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Matična številka</w:t>
            </w:r>
          </w:p>
        </w:tc>
        <w:tc>
          <w:tcPr>
            <w:tcW w:w="7148" w:type="dxa"/>
            <w:shd w:val="clear" w:color="auto" w:fill="auto"/>
            <w:vAlign w:val="center"/>
          </w:tcPr>
          <w:p w14:paraId="09C80C63"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rPr>
              <w:t>5054796</w:t>
            </w:r>
          </w:p>
        </w:tc>
      </w:tr>
      <w:tr w:rsidR="005F0A23" w:rsidRPr="005F0A23" w14:paraId="49ED53EA" w14:textId="77777777" w:rsidTr="005F0A23">
        <w:trPr>
          <w:trHeight w:val="20"/>
          <w:jc w:val="center"/>
        </w:trPr>
        <w:tc>
          <w:tcPr>
            <w:tcW w:w="2547" w:type="dxa"/>
            <w:shd w:val="clear" w:color="auto" w:fill="auto"/>
            <w:vAlign w:val="center"/>
          </w:tcPr>
          <w:p w14:paraId="5F6FFA0E"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Poslovni račun</w:t>
            </w:r>
          </w:p>
        </w:tc>
        <w:tc>
          <w:tcPr>
            <w:tcW w:w="7148" w:type="dxa"/>
            <w:shd w:val="clear" w:color="auto" w:fill="auto"/>
            <w:vAlign w:val="center"/>
          </w:tcPr>
          <w:p w14:paraId="65D8D196"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rPr>
              <w:fldChar w:fldCharType="begin"/>
            </w:r>
            <w:r w:rsidRPr="005F0A23">
              <w:rPr>
                <w:rFonts w:asciiTheme="minorHAnsi" w:hAnsiTheme="minorHAnsi" w:cstheme="minorHAnsi"/>
              </w:rPr>
              <w:instrText xml:space="preserve"> DOCPROPERTY  "MFiles_P1021n1_P1032"  \* MERGEFORMAT </w:instrText>
            </w:r>
            <w:r w:rsidRPr="005F0A23">
              <w:rPr>
                <w:rFonts w:asciiTheme="minorHAnsi" w:hAnsiTheme="minorHAnsi" w:cstheme="minorHAnsi"/>
              </w:rPr>
              <w:fldChar w:fldCharType="separate"/>
            </w:r>
            <w:r w:rsidRPr="005F0A23">
              <w:rPr>
                <w:rFonts w:asciiTheme="minorHAnsi" w:hAnsiTheme="minorHAnsi" w:cstheme="minorHAnsi"/>
              </w:rPr>
              <w:t>SI56 </w:t>
            </w:r>
            <w:r w:rsidR="00D81FF7">
              <w:rPr>
                <w:rFonts w:asciiTheme="minorHAnsi" w:hAnsiTheme="minorHAnsi" w:cstheme="minorHAnsi"/>
              </w:rPr>
              <w:t>01100-6030278670</w:t>
            </w:r>
            <w:r w:rsidRPr="005F0A23">
              <w:rPr>
                <w:rFonts w:asciiTheme="minorHAnsi" w:hAnsiTheme="minorHAnsi" w:cstheme="minorHAnsi"/>
              </w:rPr>
              <w:fldChar w:fldCharType="end"/>
            </w:r>
          </w:p>
        </w:tc>
      </w:tr>
      <w:tr w:rsidR="005F0A23" w:rsidRPr="005F0A23" w14:paraId="29D69C8C" w14:textId="77777777" w:rsidTr="005F0A23">
        <w:trPr>
          <w:trHeight w:val="20"/>
          <w:jc w:val="center"/>
        </w:trPr>
        <w:tc>
          <w:tcPr>
            <w:tcW w:w="2547" w:type="dxa"/>
            <w:shd w:val="clear" w:color="auto" w:fill="auto"/>
            <w:vAlign w:val="center"/>
          </w:tcPr>
          <w:p w14:paraId="30B90B7B"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Telefon</w:t>
            </w:r>
          </w:p>
        </w:tc>
        <w:tc>
          <w:tcPr>
            <w:tcW w:w="7148" w:type="dxa"/>
            <w:shd w:val="clear" w:color="auto" w:fill="auto"/>
            <w:vAlign w:val="center"/>
          </w:tcPr>
          <w:p w14:paraId="45FA2E7F" w14:textId="710F5153" w:rsidR="005F0A23" w:rsidRPr="005F0A23" w:rsidRDefault="00CC6D93" w:rsidP="005F0A23">
            <w:pPr>
              <w:widowControl w:val="0"/>
              <w:rPr>
                <w:rFonts w:asciiTheme="minorHAnsi" w:hAnsiTheme="minorHAnsi" w:cstheme="minorHAnsi"/>
              </w:rPr>
            </w:pPr>
            <w:r>
              <w:rPr>
                <w:rFonts w:asciiTheme="minorHAnsi" w:hAnsiTheme="minorHAnsi" w:cstheme="minorHAnsi"/>
              </w:rPr>
              <w:t>02 749 14 00</w:t>
            </w:r>
          </w:p>
        </w:tc>
      </w:tr>
      <w:tr w:rsidR="005F0A23" w:rsidRPr="005F0A23" w14:paraId="12569FDB" w14:textId="77777777" w:rsidTr="005F0A23">
        <w:trPr>
          <w:trHeight w:val="20"/>
          <w:jc w:val="center"/>
        </w:trPr>
        <w:tc>
          <w:tcPr>
            <w:tcW w:w="2547" w:type="dxa"/>
            <w:shd w:val="clear" w:color="auto" w:fill="auto"/>
            <w:vAlign w:val="center"/>
          </w:tcPr>
          <w:p w14:paraId="29407B9B"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E-pošta</w:t>
            </w:r>
          </w:p>
        </w:tc>
        <w:tc>
          <w:tcPr>
            <w:tcW w:w="7148" w:type="dxa"/>
            <w:shd w:val="clear" w:color="auto" w:fill="auto"/>
            <w:vAlign w:val="center"/>
          </w:tcPr>
          <w:p w14:paraId="29D2AD7F" w14:textId="5A0979B8" w:rsidR="005F0A23" w:rsidRPr="005F0A23" w:rsidRDefault="00CC6D93" w:rsidP="005F0A23">
            <w:pPr>
              <w:widowControl w:val="0"/>
              <w:rPr>
                <w:rFonts w:asciiTheme="minorHAnsi" w:hAnsiTheme="minorHAnsi" w:cstheme="minorHAnsi"/>
              </w:rPr>
            </w:pPr>
            <w:r>
              <w:rPr>
                <w:rFonts w:asciiTheme="minorHAnsi" w:hAnsiTheme="minorHAnsi" w:cstheme="minorHAnsi"/>
              </w:rPr>
              <w:t>tajnistvo@sb-ptuj.si</w:t>
            </w:r>
          </w:p>
        </w:tc>
      </w:tr>
      <w:tr w:rsidR="005F0A23" w:rsidRPr="005F0A23" w14:paraId="3EC0B2BF" w14:textId="77777777" w:rsidTr="005F0A23">
        <w:trPr>
          <w:trHeight w:val="20"/>
          <w:jc w:val="center"/>
        </w:trPr>
        <w:tc>
          <w:tcPr>
            <w:tcW w:w="2547" w:type="dxa"/>
            <w:shd w:val="clear" w:color="auto" w:fill="auto"/>
            <w:vAlign w:val="center"/>
          </w:tcPr>
          <w:p w14:paraId="6B2CFF38" w14:textId="77777777" w:rsidR="005F0A23" w:rsidRPr="005F0A23" w:rsidRDefault="005F0A23" w:rsidP="005F0A23">
            <w:pPr>
              <w:widowControl w:val="0"/>
              <w:rPr>
                <w:rFonts w:asciiTheme="minorHAnsi" w:hAnsiTheme="minorHAnsi" w:cstheme="minorHAnsi"/>
                <w:b/>
              </w:rPr>
            </w:pPr>
            <w:r w:rsidRPr="005F0A23">
              <w:rPr>
                <w:rFonts w:asciiTheme="minorHAnsi" w:hAnsiTheme="minorHAnsi" w:cstheme="minorHAnsi"/>
                <w:b/>
              </w:rPr>
              <w:t>Podpisnik</w:t>
            </w:r>
          </w:p>
        </w:tc>
        <w:tc>
          <w:tcPr>
            <w:tcW w:w="7148" w:type="dxa"/>
            <w:shd w:val="clear" w:color="auto" w:fill="auto"/>
            <w:vAlign w:val="center"/>
          </w:tcPr>
          <w:p w14:paraId="38480A52" w14:textId="6C00DBB1" w:rsidR="005F0A23" w:rsidRPr="005F0A23" w:rsidRDefault="002A1FEA" w:rsidP="005F0A23">
            <w:pPr>
              <w:widowControl w:val="0"/>
              <w:rPr>
                <w:rFonts w:asciiTheme="minorHAnsi" w:hAnsiTheme="minorHAnsi" w:cstheme="minorHAnsi"/>
              </w:rPr>
            </w:pPr>
            <w:r>
              <w:rPr>
                <w:rFonts w:asciiTheme="minorHAnsi" w:hAnsiTheme="minorHAnsi" w:cstheme="minorHAnsi"/>
              </w:rPr>
              <w:t>Anica Užmah, mag. posl. ved</w:t>
            </w:r>
          </w:p>
        </w:tc>
      </w:tr>
    </w:tbl>
    <w:p w14:paraId="019623C1" w14:textId="77777777" w:rsidR="005F0A23" w:rsidRDefault="005F0A23" w:rsidP="005F0A23">
      <w:pPr>
        <w:spacing w:line="319" w:lineRule="auto"/>
        <w:jc w:val="center"/>
        <w:rPr>
          <w:rFonts w:ascii="Calibri" w:hAnsi="Calibri" w:cs="Calibri"/>
        </w:rPr>
      </w:pPr>
    </w:p>
    <w:p w14:paraId="77E658D5" w14:textId="77777777" w:rsidR="005F0A23" w:rsidRDefault="005F0A23" w:rsidP="005F0A23">
      <w:pPr>
        <w:spacing w:line="319" w:lineRule="auto"/>
        <w:jc w:val="center"/>
        <w:rPr>
          <w:rFonts w:ascii="Calibri" w:hAnsi="Calibri" w:cs="Calibri"/>
        </w:rPr>
      </w:pPr>
      <w:r>
        <w:rPr>
          <w:rFonts w:ascii="Calibri" w:hAnsi="Calibri" w:cs="Calibri"/>
        </w:rPr>
        <w:t>in</w:t>
      </w:r>
    </w:p>
    <w:p w14:paraId="5AEAECA6" w14:textId="77777777" w:rsidR="005F0A23" w:rsidRDefault="005F0A23" w:rsidP="00562627">
      <w:pPr>
        <w:spacing w:line="319" w:lineRule="auto"/>
        <w:rPr>
          <w:rFonts w:ascii="Calibri" w:hAnsi="Calibri" w:cs="Calibr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0"/>
        <w:gridCol w:w="1998"/>
        <w:gridCol w:w="2409"/>
        <w:gridCol w:w="2467"/>
      </w:tblGrid>
      <w:tr w:rsidR="005F0A23" w:rsidRPr="005F0A23" w14:paraId="430CCC68" w14:textId="77777777" w:rsidTr="00A564D3">
        <w:trPr>
          <w:trHeight w:val="20"/>
          <w:jc w:val="center"/>
        </w:trPr>
        <w:tc>
          <w:tcPr>
            <w:tcW w:w="2830" w:type="dxa"/>
            <w:tcBorders>
              <w:bottom w:val="single" w:sz="4" w:space="0" w:color="auto"/>
            </w:tcBorders>
            <w:shd w:val="clear" w:color="auto" w:fill="auto"/>
            <w:vAlign w:val="center"/>
          </w:tcPr>
          <w:p w14:paraId="018578B2" w14:textId="55DE7102" w:rsidR="005F0A23" w:rsidRPr="005F0A23" w:rsidRDefault="00A564D3" w:rsidP="00A564D3">
            <w:pPr>
              <w:widowControl w:val="0"/>
              <w:rPr>
                <w:rFonts w:asciiTheme="minorHAnsi" w:hAnsiTheme="minorHAnsi" w:cstheme="minorHAnsi"/>
                <w:b/>
              </w:rPr>
            </w:pPr>
            <w:r>
              <w:rPr>
                <w:rFonts w:asciiTheme="minorHAnsi" w:hAnsiTheme="minorHAnsi" w:cstheme="minorHAnsi"/>
                <w:b/>
              </w:rPr>
              <w:t xml:space="preserve">IZVAJALEC </w:t>
            </w:r>
            <w:r w:rsidR="006F34D2">
              <w:rPr>
                <w:rFonts w:asciiTheme="minorHAnsi" w:hAnsiTheme="minorHAnsi" w:cstheme="minorHAnsi"/>
                <w:b/>
              </w:rPr>
              <w:t xml:space="preserve"> - PRODAJALEC</w:t>
            </w:r>
          </w:p>
        </w:tc>
        <w:tc>
          <w:tcPr>
            <w:tcW w:w="1998" w:type="dxa"/>
            <w:tcBorders>
              <w:bottom w:val="single" w:sz="4" w:space="0" w:color="auto"/>
            </w:tcBorders>
            <w:shd w:val="clear" w:color="auto" w:fill="auto"/>
            <w:vAlign w:val="center"/>
          </w:tcPr>
          <w:p w14:paraId="7873F6B7" w14:textId="77777777" w:rsidR="005F0A23" w:rsidRPr="005F0A23" w:rsidRDefault="005F0A23" w:rsidP="005F0A23">
            <w:pPr>
              <w:widowControl w:val="0"/>
              <w:jc w:val="center"/>
              <w:rPr>
                <w:rFonts w:asciiTheme="minorHAnsi" w:hAnsiTheme="minorHAnsi" w:cstheme="minorHAnsi"/>
                <w:b/>
              </w:rPr>
            </w:pPr>
            <w:r w:rsidRPr="005F0A23">
              <w:rPr>
                <w:rFonts w:asciiTheme="minorHAnsi" w:hAnsiTheme="minorHAnsi" w:cstheme="minorHAnsi"/>
                <w:b/>
              </w:rPr>
              <w:t>Poslovodeči partner</w:t>
            </w:r>
          </w:p>
        </w:tc>
        <w:tc>
          <w:tcPr>
            <w:tcW w:w="2409" w:type="dxa"/>
            <w:tcBorders>
              <w:bottom w:val="single" w:sz="4" w:space="0" w:color="auto"/>
            </w:tcBorders>
            <w:shd w:val="clear" w:color="auto" w:fill="auto"/>
            <w:vAlign w:val="center"/>
          </w:tcPr>
          <w:p w14:paraId="13CCB136" w14:textId="77777777" w:rsidR="005F0A23" w:rsidRPr="005F0A23" w:rsidRDefault="005F0A23" w:rsidP="005F0A23">
            <w:pPr>
              <w:widowControl w:val="0"/>
              <w:jc w:val="center"/>
              <w:rPr>
                <w:rFonts w:asciiTheme="minorHAnsi" w:hAnsiTheme="minorHAnsi" w:cstheme="minorHAnsi"/>
                <w:b/>
              </w:rPr>
            </w:pPr>
            <w:r w:rsidRPr="005F0A23">
              <w:rPr>
                <w:rFonts w:asciiTheme="minorHAnsi" w:hAnsiTheme="minorHAnsi" w:cstheme="minorHAnsi"/>
                <w:b/>
              </w:rPr>
              <w:t>Partner 2</w:t>
            </w:r>
          </w:p>
        </w:tc>
        <w:tc>
          <w:tcPr>
            <w:tcW w:w="2467" w:type="dxa"/>
            <w:tcBorders>
              <w:bottom w:val="single" w:sz="4" w:space="0" w:color="auto"/>
            </w:tcBorders>
            <w:shd w:val="clear" w:color="auto" w:fill="auto"/>
            <w:vAlign w:val="center"/>
          </w:tcPr>
          <w:p w14:paraId="2EB724D5" w14:textId="77777777" w:rsidR="005F0A23" w:rsidRPr="005F0A23" w:rsidRDefault="005F0A23" w:rsidP="005F0A23">
            <w:pPr>
              <w:widowControl w:val="0"/>
              <w:jc w:val="center"/>
              <w:rPr>
                <w:rFonts w:asciiTheme="minorHAnsi" w:hAnsiTheme="minorHAnsi" w:cstheme="minorHAnsi"/>
                <w:b/>
              </w:rPr>
            </w:pPr>
            <w:r w:rsidRPr="005F0A23">
              <w:rPr>
                <w:rFonts w:asciiTheme="minorHAnsi" w:hAnsiTheme="minorHAnsi" w:cstheme="minorHAnsi"/>
                <w:b/>
              </w:rPr>
              <w:t>Partner X</w:t>
            </w:r>
          </w:p>
        </w:tc>
      </w:tr>
      <w:tr w:rsidR="005F0A23" w:rsidRPr="005F0A23" w14:paraId="5F8A5CB7" w14:textId="77777777" w:rsidTr="00A564D3">
        <w:trPr>
          <w:trHeight w:val="20"/>
          <w:jc w:val="center"/>
        </w:trPr>
        <w:tc>
          <w:tcPr>
            <w:tcW w:w="2830" w:type="dxa"/>
            <w:shd w:val="clear" w:color="auto" w:fill="auto"/>
            <w:vAlign w:val="center"/>
          </w:tcPr>
          <w:p w14:paraId="5D0A8121"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Naziv in sedež</w:t>
            </w:r>
          </w:p>
        </w:tc>
        <w:tc>
          <w:tcPr>
            <w:tcW w:w="1998" w:type="dxa"/>
            <w:shd w:val="clear" w:color="auto" w:fill="auto"/>
            <w:vAlign w:val="center"/>
          </w:tcPr>
          <w:p w14:paraId="7708B689" w14:textId="77777777" w:rsidR="005F0A23" w:rsidRPr="005F0A23" w:rsidRDefault="005F0A23" w:rsidP="005F0A23">
            <w:pPr>
              <w:widowControl w:val="0"/>
              <w:rPr>
                <w:rFonts w:asciiTheme="minorHAnsi" w:hAnsiTheme="minorHAnsi" w:cstheme="minorHAnsi"/>
                <w:b/>
              </w:rPr>
            </w:pPr>
          </w:p>
        </w:tc>
        <w:tc>
          <w:tcPr>
            <w:tcW w:w="2409" w:type="dxa"/>
            <w:shd w:val="clear" w:color="auto" w:fill="auto"/>
            <w:vAlign w:val="center"/>
          </w:tcPr>
          <w:p w14:paraId="244FA706" w14:textId="77777777" w:rsidR="005F0A23" w:rsidRPr="005F0A23" w:rsidRDefault="005F0A23" w:rsidP="005F0A23">
            <w:pPr>
              <w:widowControl w:val="0"/>
              <w:rPr>
                <w:rFonts w:asciiTheme="minorHAnsi" w:hAnsiTheme="minorHAnsi" w:cstheme="minorHAnsi"/>
                <w:b/>
              </w:rPr>
            </w:pPr>
          </w:p>
        </w:tc>
        <w:tc>
          <w:tcPr>
            <w:tcW w:w="2467" w:type="dxa"/>
            <w:shd w:val="clear" w:color="auto" w:fill="auto"/>
            <w:vAlign w:val="center"/>
          </w:tcPr>
          <w:p w14:paraId="1EC75165" w14:textId="77777777" w:rsidR="005F0A23" w:rsidRPr="005F0A23" w:rsidRDefault="005F0A23" w:rsidP="005F0A23">
            <w:pPr>
              <w:widowControl w:val="0"/>
              <w:rPr>
                <w:rFonts w:asciiTheme="minorHAnsi" w:hAnsiTheme="minorHAnsi" w:cstheme="minorHAnsi"/>
                <w:b/>
              </w:rPr>
            </w:pPr>
          </w:p>
        </w:tc>
      </w:tr>
      <w:tr w:rsidR="005F0A23" w:rsidRPr="005F0A23" w14:paraId="5C20D6E8" w14:textId="77777777" w:rsidTr="00A564D3">
        <w:trPr>
          <w:trHeight w:val="20"/>
          <w:jc w:val="center"/>
        </w:trPr>
        <w:tc>
          <w:tcPr>
            <w:tcW w:w="2830" w:type="dxa"/>
            <w:shd w:val="clear" w:color="auto" w:fill="auto"/>
            <w:vAlign w:val="center"/>
          </w:tcPr>
          <w:p w14:paraId="5A13CE31"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ID št. za DDV</w:t>
            </w:r>
          </w:p>
        </w:tc>
        <w:tc>
          <w:tcPr>
            <w:tcW w:w="1998" w:type="dxa"/>
            <w:shd w:val="clear" w:color="auto" w:fill="auto"/>
            <w:vAlign w:val="center"/>
          </w:tcPr>
          <w:p w14:paraId="44DA155A" w14:textId="77777777" w:rsidR="005F0A23" w:rsidRPr="005F0A23" w:rsidRDefault="005F0A23" w:rsidP="005F0A23">
            <w:pPr>
              <w:widowControl w:val="0"/>
              <w:rPr>
                <w:rFonts w:asciiTheme="minorHAnsi" w:hAnsiTheme="minorHAnsi" w:cstheme="minorHAnsi"/>
              </w:rPr>
            </w:pPr>
          </w:p>
        </w:tc>
        <w:tc>
          <w:tcPr>
            <w:tcW w:w="2409" w:type="dxa"/>
            <w:shd w:val="clear" w:color="auto" w:fill="auto"/>
            <w:vAlign w:val="center"/>
          </w:tcPr>
          <w:p w14:paraId="7D71F894" w14:textId="77777777" w:rsidR="005F0A23" w:rsidRPr="005F0A23" w:rsidRDefault="005F0A23" w:rsidP="005F0A23">
            <w:pPr>
              <w:widowControl w:val="0"/>
              <w:rPr>
                <w:rFonts w:asciiTheme="minorHAnsi" w:hAnsiTheme="minorHAnsi" w:cstheme="minorHAnsi"/>
              </w:rPr>
            </w:pPr>
          </w:p>
        </w:tc>
        <w:tc>
          <w:tcPr>
            <w:tcW w:w="2467" w:type="dxa"/>
            <w:shd w:val="clear" w:color="auto" w:fill="auto"/>
            <w:vAlign w:val="center"/>
          </w:tcPr>
          <w:p w14:paraId="185A52A2" w14:textId="77777777" w:rsidR="005F0A23" w:rsidRPr="005F0A23" w:rsidRDefault="005F0A23" w:rsidP="005F0A23">
            <w:pPr>
              <w:widowControl w:val="0"/>
              <w:rPr>
                <w:rFonts w:asciiTheme="minorHAnsi" w:hAnsiTheme="minorHAnsi" w:cstheme="minorHAnsi"/>
              </w:rPr>
            </w:pPr>
          </w:p>
        </w:tc>
      </w:tr>
      <w:tr w:rsidR="005F0A23" w:rsidRPr="005F0A23" w14:paraId="0E4EA176" w14:textId="77777777" w:rsidTr="00A564D3">
        <w:trPr>
          <w:trHeight w:val="20"/>
          <w:jc w:val="center"/>
        </w:trPr>
        <w:tc>
          <w:tcPr>
            <w:tcW w:w="2830" w:type="dxa"/>
            <w:shd w:val="clear" w:color="auto" w:fill="auto"/>
            <w:vAlign w:val="center"/>
          </w:tcPr>
          <w:p w14:paraId="72E17C1D"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Matična številka</w:t>
            </w:r>
          </w:p>
        </w:tc>
        <w:tc>
          <w:tcPr>
            <w:tcW w:w="1998" w:type="dxa"/>
            <w:shd w:val="clear" w:color="auto" w:fill="auto"/>
            <w:vAlign w:val="center"/>
          </w:tcPr>
          <w:p w14:paraId="4F634BB6" w14:textId="77777777" w:rsidR="005F0A23" w:rsidRPr="005F0A23" w:rsidRDefault="005F0A23" w:rsidP="005F0A23">
            <w:pPr>
              <w:widowControl w:val="0"/>
              <w:rPr>
                <w:rFonts w:asciiTheme="minorHAnsi" w:hAnsiTheme="minorHAnsi" w:cstheme="minorHAnsi"/>
              </w:rPr>
            </w:pPr>
          </w:p>
        </w:tc>
        <w:tc>
          <w:tcPr>
            <w:tcW w:w="2409" w:type="dxa"/>
            <w:shd w:val="clear" w:color="auto" w:fill="auto"/>
            <w:vAlign w:val="center"/>
          </w:tcPr>
          <w:p w14:paraId="2F5C639A" w14:textId="77777777" w:rsidR="005F0A23" w:rsidRPr="005F0A23" w:rsidRDefault="005F0A23" w:rsidP="005F0A23">
            <w:pPr>
              <w:widowControl w:val="0"/>
              <w:rPr>
                <w:rFonts w:asciiTheme="minorHAnsi" w:hAnsiTheme="minorHAnsi" w:cstheme="minorHAnsi"/>
              </w:rPr>
            </w:pPr>
          </w:p>
        </w:tc>
        <w:tc>
          <w:tcPr>
            <w:tcW w:w="2467" w:type="dxa"/>
            <w:shd w:val="clear" w:color="auto" w:fill="auto"/>
            <w:vAlign w:val="center"/>
          </w:tcPr>
          <w:p w14:paraId="0665E6A9" w14:textId="77777777" w:rsidR="005F0A23" w:rsidRPr="005F0A23" w:rsidRDefault="005F0A23" w:rsidP="005F0A23">
            <w:pPr>
              <w:widowControl w:val="0"/>
              <w:rPr>
                <w:rFonts w:asciiTheme="minorHAnsi" w:hAnsiTheme="minorHAnsi" w:cstheme="minorHAnsi"/>
              </w:rPr>
            </w:pPr>
          </w:p>
        </w:tc>
      </w:tr>
      <w:tr w:rsidR="005F0A23" w:rsidRPr="005F0A23" w14:paraId="1163DDA1" w14:textId="77777777" w:rsidTr="00A564D3">
        <w:trPr>
          <w:trHeight w:val="20"/>
          <w:jc w:val="center"/>
        </w:trPr>
        <w:tc>
          <w:tcPr>
            <w:tcW w:w="2830" w:type="dxa"/>
            <w:shd w:val="clear" w:color="auto" w:fill="auto"/>
            <w:vAlign w:val="center"/>
          </w:tcPr>
          <w:p w14:paraId="7994EAF4"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Poslovni račun</w:t>
            </w:r>
          </w:p>
        </w:tc>
        <w:tc>
          <w:tcPr>
            <w:tcW w:w="1998" w:type="dxa"/>
            <w:shd w:val="clear" w:color="auto" w:fill="auto"/>
            <w:vAlign w:val="center"/>
          </w:tcPr>
          <w:p w14:paraId="61069098" w14:textId="77777777" w:rsidR="005F0A23" w:rsidRPr="005F0A23" w:rsidRDefault="005F0A23" w:rsidP="005F0A23">
            <w:pPr>
              <w:widowControl w:val="0"/>
              <w:rPr>
                <w:rFonts w:asciiTheme="minorHAnsi" w:hAnsiTheme="minorHAnsi" w:cstheme="minorHAnsi"/>
              </w:rPr>
            </w:pPr>
          </w:p>
        </w:tc>
        <w:tc>
          <w:tcPr>
            <w:tcW w:w="2409" w:type="dxa"/>
            <w:shd w:val="clear" w:color="auto" w:fill="auto"/>
            <w:vAlign w:val="center"/>
          </w:tcPr>
          <w:p w14:paraId="53E5FE18" w14:textId="77777777" w:rsidR="005F0A23" w:rsidRPr="005F0A23" w:rsidRDefault="005F0A23" w:rsidP="005F0A23">
            <w:pPr>
              <w:widowControl w:val="0"/>
              <w:rPr>
                <w:rFonts w:asciiTheme="minorHAnsi" w:hAnsiTheme="minorHAnsi" w:cstheme="minorHAnsi"/>
              </w:rPr>
            </w:pPr>
          </w:p>
        </w:tc>
        <w:tc>
          <w:tcPr>
            <w:tcW w:w="2467" w:type="dxa"/>
            <w:shd w:val="clear" w:color="auto" w:fill="auto"/>
            <w:vAlign w:val="center"/>
          </w:tcPr>
          <w:p w14:paraId="3951C79E" w14:textId="77777777" w:rsidR="005F0A23" w:rsidRPr="005F0A23" w:rsidRDefault="005F0A23" w:rsidP="005F0A23">
            <w:pPr>
              <w:widowControl w:val="0"/>
              <w:rPr>
                <w:rFonts w:asciiTheme="minorHAnsi" w:hAnsiTheme="minorHAnsi" w:cstheme="minorHAnsi"/>
              </w:rPr>
            </w:pPr>
          </w:p>
        </w:tc>
      </w:tr>
      <w:tr w:rsidR="005F0A23" w:rsidRPr="005F0A23" w14:paraId="24581D42" w14:textId="77777777" w:rsidTr="00A564D3">
        <w:trPr>
          <w:trHeight w:val="20"/>
          <w:jc w:val="center"/>
        </w:trPr>
        <w:tc>
          <w:tcPr>
            <w:tcW w:w="2830" w:type="dxa"/>
            <w:shd w:val="clear" w:color="auto" w:fill="auto"/>
            <w:vAlign w:val="center"/>
          </w:tcPr>
          <w:p w14:paraId="3F3A2C2D"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Telefon</w:t>
            </w:r>
          </w:p>
        </w:tc>
        <w:tc>
          <w:tcPr>
            <w:tcW w:w="1998" w:type="dxa"/>
            <w:shd w:val="clear" w:color="auto" w:fill="auto"/>
            <w:vAlign w:val="center"/>
          </w:tcPr>
          <w:p w14:paraId="35BD8726" w14:textId="77777777" w:rsidR="005F0A23" w:rsidRPr="005F0A23" w:rsidRDefault="005F0A23" w:rsidP="005F0A23">
            <w:pPr>
              <w:widowControl w:val="0"/>
              <w:rPr>
                <w:rFonts w:asciiTheme="minorHAnsi" w:hAnsiTheme="minorHAnsi" w:cstheme="minorHAnsi"/>
              </w:rPr>
            </w:pPr>
          </w:p>
        </w:tc>
        <w:tc>
          <w:tcPr>
            <w:tcW w:w="2409" w:type="dxa"/>
            <w:shd w:val="clear" w:color="auto" w:fill="auto"/>
            <w:vAlign w:val="center"/>
          </w:tcPr>
          <w:p w14:paraId="42F69D9D" w14:textId="77777777" w:rsidR="005F0A23" w:rsidRPr="005F0A23" w:rsidRDefault="005F0A23" w:rsidP="005F0A23">
            <w:pPr>
              <w:widowControl w:val="0"/>
              <w:rPr>
                <w:rFonts w:asciiTheme="minorHAnsi" w:hAnsiTheme="minorHAnsi" w:cstheme="minorHAnsi"/>
              </w:rPr>
            </w:pPr>
          </w:p>
        </w:tc>
        <w:tc>
          <w:tcPr>
            <w:tcW w:w="2467" w:type="dxa"/>
            <w:shd w:val="clear" w:color="auto" w:fill="auto"/>
            <w:vAlign w:val="center"/>
          </w:tcPr>
          <w:p w14:paraId="0A095D97" w14:textId="77777777" w:rsidR="005F0A23" w:rsidRPr="005F0A23" w:rsidRDefault="005F0A23" w:rsidP="005F0A23">
            <w:pPr>
              <w:widowControl w:val="0"/>
              <w:rPr>
                <w:rFonts w:asciiTheme="minorHAnsi" w:hAnsiTheme="minorHAnsi" w:cstheme="minorHAnsi"/>
              </w:rPr>
            </w:pPr>
          </w:p>
        </w:tc>
      </w:tr>
      <w:tr w:rsidR="005F0A23" w:rsidRPr="005F0A23" w14:paraId="74D945C9" w14:textId="77777777" w:rsidTr="00A564D3">
        <w:trPr>
          <w:trHeight w:val="20"/>
          <w:jc w:val="center"/>
        </w:trPr>
        <w:tc>
          <w:tcPr>
            <w:tcW w:w="2830" w:type="dxa"/>
            <w:shd w:val="clear" w:color="auto" w:fill="auto"/>
            <w:vAlign w:val="center"/>
          </w:tcPr>
          <w:p w14:paraId="636737AE"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E-pošta</w:t>
            </w:r>
          </w:p>
        </w:tc>
        <w:tc>
          <w:tcPr>
            <w:tcW w:w="1998" w:type="dxa"/>
            <w:shd w:val="clear" w:color="auto" w:fill="auto"/>
            <w:vAlign w:val="center"/>
          </w:tcPr>
          <w:p w14:paraId="09CFEBBA" w14:textId="77777777" w:rsidR="005F0A23" w:rsidRPr="005F0A23" w:rsidRDefault="005F0A23" w:rsidP="005F0A23">
            <w:pPr>
              <w:widowControl w:val="0"/>
              <w:rPr>
                <w:rFonts w:asciiTheme="minorHAnsi" w:hAnsiTheme="minorHAnsi" w:cstheme="minorHAnsi"/>
              </w:rPr>
            </w:pPr>
          </w:p>
        </w:tc>
        <w:tc>
          <w:tcPr>
            <w:tcW w:w="2409" w:type="dxa"/>
            <w:shd w:val="clear" w:color="auto" w:fill="auto"/>
            <w:vAlign w:val="center"/>
          </w:tcPr>
          <w:p w14:paraId="0892E610" w14:textId="77777777" w:rsidR="005F0A23" w:rsidRPr="005F0A23" w:rsidRDefault="005F0A23" w:rsidP="005F0A23">
            <w:pPr>
              <w:widowControl w:val="0"/>
              <w:rPr>
                <w:rFonts w:asciiTheme="minorHAnsi" w:hAnsiTheme="minorHAnsi" w:cstheme="minorHAnsi"/>
              </w:rPr>
            </w:pPr>
          </w:p>
        </w:tc>
        <w:tc>
          <w:tcPr>
            <w:tcW w:w="2467" w:type="dxa"/>
            <w:shd w:val="clear" w:color="auto" w:fill="auto"/>
            <w:vAlign w:val="center"/>
          </w:tcPr>
          <w:p w14:paraId="06909CBA" w14:textId="77777777" w:rsidR="005F0A23" w:rsidRPr="005F0A23" w:rsidRDefault="005F0A23" w:rsidP="005F0A23">
            <w:pPr>
              <w:widowControl w:val="0"/>
              <w:rPr>
                <w:rFonts w:asciiTheme="minorHAnsi" w:hAnsiTheme="minorHAnsi" w:cstheme="minorHAnsi"/>
              </w:rPr>
            </w:pPr>
          </w:p>
        </w:tc>
      </w:tr>
      <w:tr w:rsidR="005F0A23" w:rsidRPr="005F0A23" w14:paraId="323D9A9B" w14:textId="77777777" w:rsidTr="00A564D3">
        <w:trPr>
          <w:trHeight w:val="20"/>
          <w:jc w:val="center"/>
        </w:trPr>
        <w:tc>
          <w:tcPr>
            <w:tcW w:w="2830" w:type="dxa"/>
            <w:shd w:val="clear" w:color="auto" w:fill="auto"/>
            <w:vAlign w:val="center"/>
          </w:tcPr>
          <w:p w14:paraId="4A1A52B5" w14:textId="77777777" w:rsidR="005F0A23" w:rsidRPr="005F0A23" w:rsidRDefault="005F0A23" w:rsidP="005F0A23">
            <w:pPr>
              <w:widowControl w:val="0"/>
              <w:rPr>
                <w:rFonts w:asciiTheme="minorHAnsi" w:hAnsiTheme="minorHAnsi" w:cstheme="minorHAnsi"/>
              </w:rPr>
            </w:pPr>
            <w:r w:rsidRPr="005F0A23">
              <w:rPr>
                <w:rFonts w:asciiTheme="minorHAnsi" w:hAnsiTheme="minorHAnsi" w:cstheme="minorHAnsi"/>
                <w:b/>
              </w:rPr>
              <w:t>Podpisnik</w:t>
            </w:r>
          </w:p>
        </w:tc>
        <w:tc>
          <w:tcPr>
            <w:tcW w:w="6874" w:type="dxa"/>
            <w:gridSpan w:val="3"/>
            <w:shd w:val="clear" w:color="auto" w:fill="auto"/>
            <w:vAlign w:val="center"/>
          </w:tcPr>
          <w:p w14:paraId="6EE3BFAF" w14:textId="77777777" w:rsidR="005F0A23" w:rsidRPr="005F0A23" w:rsidRDefault="005F0A23" w:rsidP="005F0A23">
            <w:pPr>
              <w:widowControl w:val="0"/>
              <w:rPr>
                <w:rFonts w:asciiTheme="minorHAnsi" w:hAnsiTheme="minorHAnsi" w:cstheme="minorHAnsi"/>
              </w:rPr>
            </w:pPr>
          </w:p>
        </w:tc>
      </w:tr>
    </w:tbl>
    <w:p w14:paraId="0060F3DF" w14:textId="77777777" w:rsidR="00562627" w:rsidRDefault="00562627" w:rsidP="00562627">
      <w:pPr>
        <w:tabs>
          <w:tab w:val="right" w:leader="dot" w:pos="8789"/>
        </w:tabs>
        <w:rPr>
          <w:rFonts w:ascii="Calibri" w:hAnsi="Calibri" w:cs="Calibri"/>
        </w:rPr>
      </w:pPr>
    </w:p>
    <w:p w14:paraId="22785109" w14:textId="540A5450" w:rsidR="005F0A23" w:rsidRPr="00A564D3" w:rsidRDefault="00A564D3" w:rsidP="00562627">
      <w:pPr>
        <w:tabs>
          <w:tab w:val="right" w:leader="dot" w:pos="8789"/>
        </w:tabs>
        <w:rPr>
          <w:rFonts w:ascii="Calibri" w:hAnsi="Calibri" w:cs="Calibri"/>
          <w:b/>
          <w:bCs/>
          <w:spacing w:val="-2"/>
        </w:rPr>
      </w:pPr>
      <w:r w:rsidRPr="00A564D3">
        <w:rPr>
          <w:rFonts w:ascii="Calibri" w:hAnsi="Calibri" w:cs="Calibri"/>
          <w:b/>
          <w:bCs/>
          <w:spacing w:val="-2"/>
        </w:rPr>
        <w:t>I SPLOŠNE DOLOČBE</w:t>
      </w:r>
    </w:p>
    <w:p w14:paraId="7CC98163" w14:textId="77777777" w:rsidR="00562627" w:rsidRPr="005F0A23" w:rsidRDefault="00562627" w:rsidP="00562627">
      <w:pPr>
        <w:autoSpaceDE w:val="0"/>
        <w:autoSpaceDN w:val="0"/>
        <w:adjustRightInd w:val="0"/>
        <w:jc w:val="center"/>
        <w:rPr>
          <w:rFonts w:ascii="Calibri" w:hAnsi="Calibri" w:cs="Calibri"/>
          <w:b/>
        </w:rPr>
      </w:pPr>
      <w:r w:rsidRPr="005F0A23">
        <w:rPr>
          <w:rFonts w:ascii="Calibri" w:hAnsi="Calibri" w:cs="Calibri"/>
          <w:b/>
        </w:rPr>
        <w:t>1. člen</w:t>
      </w:r>
    </w:p>
    <w:p w14:paraId="5975A741" w14:textId="77777777" w:rsidR="00562627" w:rsidRPr="005F0A23" w:rsidRDefault="00562627" w:rsidP="00562627">
      <w:pPr>
        <w:autoSpaceDE w:val="0"/>
        <w:autoSpaceDN w:val="0"/>
        <w:adjustRightInd w:val="0"/>
        <w:jc w:val="center"/>
        <w:rPr>
          <w:rFonts w:ascii="Calibri" w:hAnsi="Calibri" w:cs="Calibri"/>
          <w:b/>
        </w:rPr>
      </w:pPr>
    </w:p>
    <w:p w14:paraId="7EDE3404" w14:textId="6A0D6480" w:rsidR="00562627" w:rsidRPr="005F0A23" w:rsidRDefault="00CC6D93" w:rsidP="00CC6D93">
      <w:pPr>
        <w:autoSpaceDE w:val="0"/>
        <w:autoSpaceDN w:val="0"/>
        <w:adjustRightInd w:val="0"/>
        <w:jc w:val="both"/>
        <w:rPr>
          <w:rFonts w:ascii="Calibri" w:hAnsi="Calibri" w:cs="Calibri"/>
        </w:rPr>
      </w:pPr>
      <w:r w:rsidRPr="00CC6D93">
        <w:rPr>
          <w:rFonts w:ascii="Calibri" w:hAnsi="Calibri" w:cs="Calibri"/>
        </w:rPr>
        <w:t xml:space="preserve">Naročnik in </w:t>
      </w:r>
      <w:r w:rsidR="00A564D3">
        <w:rPr>
          <w:rFonts w:ascii="Calibri" w:hAnsi="Calibri" w:cs="Calibri"/>
        </w:rPr>
        <w:t>izvajalec</w:t>
      </w:r>
      <w:r w:rsidRPr="00CC6D93">
        <w:rPr>
          <w:rFonts w:ascii="Calibri" w:hAnsi="Calibri" w:cs="Calibri"/>
        </w:rPr>
        <w:t xml:space="preserve"> te pogodbe ugotavljata, da je naročnik izvedel postopek oddaje javnega naročila za dobavo blaga »Nakup in dobava prehrambenega blaga z vzpostavitvijo dinamičnega nabavnega sistema«, objavljen na portalu javnih naročil, datum objave ______________, pod številko objave _____________, in v Uradnem listu EU, datum objave ________________, številka objave ________________, po omejenem postopku z dinamičnim nabavnim sistemom v skladu z 41. členom v zvezi z 49. členom Zakona o javnem naročanju (Ur. l. RS štev. 91/15 z vsemi spremembami in dopolnitvami, v nadaljevanju ZJN-3).</w:t>
      </w:r>
    </w:p>
    <w:p w14:paraId="2D7E8334" w14:textId="77777777" w:rsidR="00562627" w:rsidRPr="005F0A23" w:rsidRDefault="00562627" w:rsidP="00562627">
      <w:pPr>
        <w:autoSpaceDE w:val="0"/>
        <w:autoSpaceDN w:val="0"/>
        <w:adjustRightInd w:val="0"/>
        <w:rPr>
          <w:rFonts w:ascii="Calibri" w:hAnsi="Calibri" w:cs="Calibri"/>
        </w:rPr>
      </w:pPr>
    </w:p>
    <w:p w14:paraId="697C1E35" w14:textId="77777777" w:rsidR="00562627" w:rsidRPr="005F0A23" w:rsidRDefault="00562627" w:rsidP="00562627">
      <w:pPr>
        <w:autoSpaceDE w:val="0"/>
        <w:autoSpaceDN w:val="0"/>
        <w:adjustRightInd w:val="0"/>
        <w:jc w:val="center"/>
        <w:rPr>
          <w:rFonts w:ascii="Calibri" w:hAnsi="Calibri" w:cs="Calibri"/>
          <w:b/>
        </w:rPr>
      </w:pPr>
      <w:r w:rsidRPr="005F0A23">
        <w:rPr>
          <w:rFonts w:ascii="Calibri" w:hAnsi="Calibri" w:cs="Calibri"/>
          <w:b/>
        </w:rPr>
        <w:lastRenderedPageBreak/>
        <w:t>2. člen</w:t>
      </w:r>
    </w:p>
    <w:p w14:paraId="599FB98F" w14:textId="77777777" w:rsidR="00562627" w:rsidRPr="005F0A23" w:rsidRDefault="00562627" w:rsidP="00562627">
      <w:pPr>
        <w:autoSpaceDE w:val="0"/>
        <w:autoSpaceDN w:val="0"/>
        <w:adjustRightInd w:val="0"/>
        <w:jc w:val="center"/>
        <w:rPr>
          <w:rFonts w:ascii="Calibri" w:hAnsi="Calibri" w:cs="Calibri"/>
        </w:rPr>
      </w:pPr>
    </w:p>
    <w:p w14:paraId="5F9E88C6" w14:textId="04B8E48F" w:rsidR="00562627" w:rsidRPr="005F0A23" w:rsidRDefault="00B16135" w:rsidP="00562627">
      <w:pPr>
        <w:autoSpaceDE w:val="0"/>
        <w:autoSpaceDN w:val="0"/>
        <w:adjustRightInd w:val="0"/>
        <w:jc w:val="both"/>
        <w:rPr>
          <w:rFonts w:ascii="Calibri" w:hAnsi="Calibri" w:cs="Calibri"/>
        </w:rPr>
      </w:pPr>
      <w:r>
        <w:rPr>
          <w:rFonts w:ascii="Calibri" w:hAnsi="Calibri" w:cs="Calibri"/>
        </w:rPr>
        <w:t>Naročnik</w:t>
      </w:r>
      <w:r w:rsidR="00562627" w:rsidRPr="005F0A23">
        <w:rPr>
          <w:rFonts w:ascii="Calibri" w:hAnsi="Calibri" w:cs="Calibri"/>
        </w:rPr>
        <w:t xml:space="preserve"> je s pisnim povabilom št. …….……, z dne …………………. (v nadaljevanju: povabilo), pozval </w:t>
      </w:r>
      <w:r w:rsidR="00A564D3">
        <w:rPr>
          <w:rFonts w:ascii="Calibri" w:hAnsi="Calibri" w:cs="Calibri"/>
        </w:rPr>
        <w:t>izvajalca</w:t>
      </w:r>
      <w:r w:rsidR="00562627" w:rsidRPr="005F0A23">
        <w:rPr>
          <w:rFonts w:ascii="Calibri" w:hAnsi="Calibri" w:cs="Calibri"/>
        </w:rPr>
        <w:t xml:space="preserve"> k predložitvi ponudbe za dobavo blaga, opredeljenega v povabilu.</w:t>
      </w:r>
    </w:p>
    <w:p w14:paraId="5FF20E5C" w14:textId="77777777" w:rsidR="00562627" w:rsidRPr="005F0A23" w:rsidRDefault="00562627" w:rsidP="00562627">
      <w:pPr>
        <w:autoSpaceDE w:val="0"/>
        <w:autoSpaceDN w:val="0"/>
        <w:adjustRightInd w:val="0"/>
        <w:jc w:val="both"/>
        <w:rPr>
          <w:rFonts w:ascii="Calibri" w:hAnsi="Calibri" w:cs="Calibri"/>
        </w:rPr>
      </w:pPr>
    </w:p>
    <w:p w14:paraId="4D97A24F" w14:textId="77777777" w:rsidR="00B16135" w:rsidRPr="00B16135" w:rsidRDefault="00B16135" w:rsidP="00B16135">
      <w:pPr>
        <w:autoSpaceDE w:val="0"/>
        <w:autoSpaceDN w:val="0"/>
        <w:adjustRightInd w:val="0"/>
        <w:jc w:val="both"/>
        <w:rPr>
          <w:rFonts w:ascii="Calibri" w:hAnsi="Calibri" w:cs="Calibri"/>
          <w:i/>
          <w:iCs/>
        </w:rPr>
      </w:pPr>
      <w:r w:rsidRPr="00B16135">
        <w:rPr>
          <w:rFonts w:ascii="Calibri" w:hAnsi="Calibri" w:cs="Calibri"/>
        </w:rPr>
        <w:t>Stranki pogodbe sklepata pogodbo za vrste blaga, opredeljene v Predračunu za sklope oziroma kategorije št.:_______________________________. (</w:t>
      </w:r>
      <w:r w:rsidRPr="00B16135">
        <w:rPr>
          <w:rFonts w:ascii="Calibri" w:hAnsi="Calibri" w:cs="Calibri"/>
          <w:i/>
          <w:iCs/>
        </w:rPr>
        <w:t>vsi sklopi bodo navedeni naknadno, ob sklenitvi pogodbe).</w:t>
      </w:r>
    </w:p>
    <w:p w14:paraId="3D005AAB" w14:textId="77777777" w:rsidR="00B16135" w:rsidRDefault="00B16135" w:rsidP="00B16135">
      <w:pPr>
        <w:autoSpaceDE w:val="0"/>
        <w:autoSpaceDN w:val="0"/>
        <w:adjustRightInd w:val="0"/>
        <w:jc w:val="both"/>
        <w:rPr>
          <w:rFonts w:ascii="Calibri" w:hAnsi="Calibri" w:cs="Calibri"/>
        </w:rPr>
      </w:pPr>
    </w:p>
    <w:p w14:paraId="5BD5CB4D" w14:textId="3725B793" w:rsidR="00B16135" w:rsidRPr="00B16135" w:rsidRDefault="00B16135" w:rsidP="00B16135">
      <w:pPr>
        <w:autoSpaceDE w:val="0"/>
        <w:autoSpaceDN w:val="0"/>
        <w:adjustRightInd w:val="0"/>
        <w:jc w:val="both"/>
        <w:rPr>
          <w:rFonts w:ascii="Calibri" w:hAnsi="Calibri" w:cs="Calibri"/>
        </w:rPr>
      </w:pPr>
      <w:r w:rsidRPr="00B16135">
        <w:rPr>
          <w:rFonts w:ascii="Calibri" w:hAnsi="Calibri" w:cs="Calibri"/>
        </w:rPr>
        <w:t>Skupna okvirna vrednost za sklop oziroma kategorijo št. _______ znaša brez DDV _____ EUR oziroma _________ EUR z DDV (vsi sklopi bodo navedeni naknadno, ob sklenitvi pogodbe).</w:t>
      </w:r>
    </w:p>
    <w:p w14:paraId="33E52E34" w14:textId="77777777" w:rsidR="00B16135" w:rsidRPr="00B16135" w:rsidRDefault="00B16135" w:rsidP="00B16135">
      <w:pPr>
        <w:autoSpaceDE w:val="0"/>
        <w:autoSpaceDN w:val="0"/>
        <w:adjustRightInd w:val="0"/>
        <w:spacing w:line="360" w:lineRule="auto"/>
        <w:rPr>
          <w:rFonts w:ascii="Calibri" w:hAnsi="Calibri" w:cs="Calibri"/>
        </w:rPr>
      </w:pPr>
    </w:p>
    <w:p w14:paraId="468F50D1" w14:textId="77777777" w:rsidR="00A564D3" w:rsidRDefault="00B16135" w:rsidP="00A564D3">
      <w:pPr>
        <w:autoSpaceDE w:val="0"/>
        <w:autoSpaceDN w:val="0"/>
        <w:adjustRightInd w:val="0"/>
        <w:rPr>
          <w:rFonts w:ascii="Calibri" w:hAnsi="Calibri" w:cs="Calibri"/>
        </w:rPr>
      </w:pPr>
      <w:r w:rsidRPr="00B16135">
        <w:rPr>
          <w:rFonts w:ascii="Calibri" w:hAnsi="Calibri" w:cs="Calibri"/>
        </w:rPr>
        <w:t>Ponudba, št. ________ z dne __________ in dokumentacija v zvezi z oddajo javnega naročila sta sestavni del te pogodbe.</w:t>
      </w:r>
    </w:p>
    <w:p w14:paraId="6DD17880" w14:textId="77777777" w:rsidR="00A564D3" w:rsidRDefault="00A564D3" w:rsidP="00A564D3">
      <w:pPr>
        <w:autoSpaceDE w:val="0"/>
        <w:autoSpaceDN w:val="0"/>
        <w:adjustRightInd w:val="0"/>
        <w:rPr>
          <w:rFonts w:ascii="Calibri" w:hAnsi="Calibri" w:cs="Calibri"/>
        </w:rPr>
      </w:pPr>
    </w:p>
    <w:p w14:paraId="5C4B4F1E" w14:textId="5A0A8F25" w:rsidR="00562627" w:rsidRPr="005F0A23" w:rsidRDefault="00A564D3" w:rsidP="00B16135">
      <w:pPr>
        <w:autoSpaceDE w:val="0"/>
        <w:autoSpaceDN w:val="0"/>
        <w:adjustRightInd w:val="0"/>
        <w:spacing w:line="360" w:lineRule="auto"/>
        <w:rPr>
          <w:rFonts w:ascii="Calibri" w:hAnsi="Calibri" w:cs="Calibri"/>
        </w:rPr>
      </w:pPr>
      <w:r>
        <w:rPr>
          <w:rFonts w:ascii="Calibri" w:hAnsi="Calibri" w:cs="Calibri"/>
        </w:rPr>
        <w:t xml:space="preserve">Izvajalec </w:t>
      </w:r>
      <w:r w:rsidR="00562627" w:rsidRPr="005F0A23">
        <w:rPr>
          <w:rFonts w:ascii="Calibri" w:hAnsi="Calibri" w:cs="Calibri"/>
        </w:rPr>
        <w:t>bo naročilo  izvedel z naslednjimi podizvajalci:</w:t>
      </w:r>
    </w:p>
    <w:p w14:paraId="50270AD6" w14:textId="77777777" w:rsidR="00562627" w:rsidRPr="005F0A23" w:rsidRDefault="00562627" w:rsidP="00562627">
      <w:pPr>
        <w:autoSpaceDE w:val="0"/>
        <w:autoSpaceDN w:val="0"/>
        <w:adjustRightInd w:val="0"/>
        <w:spacing w:line="360" w:lineRule="auto"/>
        <w:rPr>
          <w:rFonts w:ascii="Calibri" w:hAnsi="Calibri" w:cs="Calibri"/>
        </w:rPr>
      </w:pPr>
      <w:r w:rsidRPr="005F0A23">
        <w:rPr>
          <w:rFonts w:ascii="Calibri" w:hAnsi="Calibri" w:cs="Calibri"/>
        </w:rPr>
        <w:t>__________________________________________</w:t>
      </w:r>
    </w:p>
    <w:p w14:paraId="04D7A4E3" w14:textId="77777777" w:rsidR="00562627" w:rsidRPr="005F0A23" w:rsidRDefault="00562627" w:rsidP="00562627">
      <w:pPr>
        <w:autoSpaceDE w:val="0"/>
        <w:autoSpaceDN w:val="0"/>
        <w:adjustRightInd w:val="0"/>
        <w:spacing w:line="360" w:lineRule="auto"/>
        <w:rPr>
          <w:rFonts w:ascii="Calibri" w:hAnsi="Calibri" w:cs="Calibri"/>
        </w:rPr>
      </w:pPr>
      <w:r w:rsidRPr="005F0A23">
        <w:rPr>
          <w:rFonts w:ascii="Calibri" w:hAnsi="Calibri" w:cs="Calibri"/>
        </w:rPr>
        <w:t>__________________________________________</w:t>
      </w:r>
    </w:p>
    <w:p w14:paraId="5FDD5694" w14:textId="77777777" w:rsidR="00562627" w:rsidRPr="005F0A23" w:rsidRDefault="00562627" w:rsidP="00562627">
      <w:pPr>
        <w:pStyle w:val="Datum"/>
        <w:autoSpaceDE w:val="0"/>
        <w:autoSpaceDN w:val="0"/>
        <w:adjustRightInd w:val="0"/>
        <w:spacing w:after="0"/>
        <w:rPr>
          <w:rFonts w:ascii="Calibri" w:hAnsi="Calibri" w:cs="Calibri"/>
          <w:lang w:val="sl-SI" w:eastAsia="sl-SI"/>
        </w:rPr>
      </w:pPr>
    </w:p>
    <w:p w14:paraId="494F5BDC" w14:textId="77777777" w:rsidR="00562627" w:rsidRPr="005F0A23" w:rsidRDefault="00562627" w:rsidP="00562627">
      <w:pPr>
        <w:autoSpaceDE w:val="0"/>
        <w:autoSpaceDN w:val="0"/>
        <w:adjustRightInd w:val="0"/>
        <w:jc w:val="center"/>
        <w:rPr>
          <w:rFonts w:ascii="Calibri" w:hAnsi="Calibri" w:cs="Calibri"/>
          <w:b/>
          <w:bCs/>
        </w:rPr>
      </w:pPr>
      <w:r w:rsidRPr="005F0A23">
        <w:rPr>
          <w:rFonts w:ascii="Calibri" w:hAnsi="Calibri" w:cs="Calibri"/>
          <w:b/>
          <w:bCs/>
        </w:rPr>
        <w:t xml:space="preserve">3. </w:t>
      </w:r>
      <w:r w:rsidRPr="005F0A23">
        <w:rPr>
          <w:rFonts w:ascii="Calibri" w:hAnsi="Calibri" w:cs="Calibri"/>
          <w:b/>
        </w:rPr>
        <w:t>č</w:t>
      </w:r>
      <w:r w:rsidRPr="005F0A23">
        <w:rPr>
          <w:rFonts w:ascii="Calibri" w:hAnsi="Calibri" w:cs="Calibri"/>
          <w:b/>
          <w:bCs/>
        </w:rPr>
        <w:t>len</w:t>
      </w:r>
    </w:p>
    <w:p w14:paraId="0483D693" w14:textId="77777777" w:rsidR="00562627" w:rsidRPr="005F0A23" w:rsidRDefault="00562627" w:rsidP="00562627">
      <w:pPr>
        <w:autoSpaceDE w:val="0"/>
        <w:autoSpaceDN w:val="0"/>
        <w:adjustRightInd w:val="0"/>
        <w:jc w:val="both"/>
        <w:rPr>
          <w:rFonts w:ascii="Calibri" w:hAnsi="Calibri" w:cs="Calibri"/>
        </w:rPr>
      </w:pPr>
    </w:p>
    <w:p w14:paraId="482C5C0D" w14:textId="64CF3B47" w:rsidR="00A564D3" w:rsidRDefault="00A564D3" w:rsidP="00562627">
      <w:pPr>
        <w:autoSpaceDE w:val="0"/>
        <w:autoSpaceDN w:val="0"/>
        <w:adjustRightInd w:val="0"/>
        <w:jc w:val="both"/>
        <w:rPr>
          <w:rFonts w:ascii="Calibri" w:hAnsi="Calibri" w:cs="Calibri"/>
        </w:rPr>
      </w:pPr>
      <w:r w:rsidRPr="00A564D3">
        <w:rPr>
          <w:rFonts w:ascii="Calibri" w:hAnsi="Calibri" w:cs="Calibri"/>
        </w:rPr>
        <w:t xml:space="preserve">S to pogodbo se naročnik in </w:t>
      </w:r>
      <w:r>
        <w:rPr>
          <w:rFonts w:ascii="Calibri" w:hAnsi="Calibri" w:cs="Calibri"/>
        </w:rPr>
        <w:t>izvajalec</w:t>
      </w:r>
      <w:r w:rsidRPr="00A564D3">
        <w:rPr>
          <w:rFonts w:ascii="Calibri" w:hAnsi="Calibri" w:cs="Calibri"/>
        </w:rPr>
        <w:t xml:space="preserve"> dogovorita o splošnih in posebnih pogojih izvajanja te pogodbe.</w:t>
      </w:r>
    </w:p>
    <w:p w14:paraId="18875BD6" w14:textId="77777777" w:rsidR="00562627" w:rsidRPr="005F0A23" w:rsidRDefault="00562627" w:rsidP="00562627">
      <w:pPr>
        <w:autoSpaceDE w:val="0"/>
        <w:autoSpaceDN w:val="0"/>
        <w:adjustRightInd w:val="0"/>
        <w:rPr>
          <w:rFonts w:ascii="Calibri" w:hAnsi="Calibri" w:cs="Calibri"/>
        </w:rPr>
      </w:pPr>
    </w:p>
    <w:p w14:paraId="1BDAD8B7" w14:textId="77777777" w:rsidR="00562627" w:rsidRPr="005F0A23" w:rsidRDefault="00562627" w:rsidP="00562627">
      <w:pPr>
        <w:autoSpaceDE w:val="0"/>
        <w:autoSpaceDN w:val="0"/>
        <w:adjustRightInd w:val="0"/>
        <w:jc w:val="center"/>
        <w:rPr>
          <w:rFonts w:ascii="Calibri" w:hAnsi="Calibri" w:cs="Calibri"/>
          <w:b/>
          <w:bCs/>
        </w:rPr>
      </w:pPr>
      <w:r w:rsidRPr="005F0A23">
        <w:rPr>
          <w:rFonts w:ascii="Calibri" w:hAnsi="Calibri" w:cs="Calibri"/>
          <w:b/>
          <w:bCs/>
        </w:rPr>
        <w:t xml:space="preserve">4. </w:t>
      </w:r>
      <w:r w:rsidRPr="005F0A23">
        <w:rPr>
          <w:rFonts w:ascii="Calibri" w:hAnsi="Calibri" w:cs="Calibri"/>
          <w:b/>
        </w:rPr>
        <w:t>č</w:t>
      </w:r>
      <w:r w:rsidRPr="005F0A23">
        <w:rPr>
          <w:rFonts w:ascii="Calibri" w:hAnsi="Calibri" w:cs="Calibri"/>
          <w:b/>
          <w:bCs/>
        </w:rPr>
        <w:t>len</w:t>
      </w:r>
    </w:p>
    <w:p w14:paraId="35B8B242" w14:textId="77777777" w:rsidR="00562627" w:rsidRDefault="00562627" w:rsidP="00562627">
      <w:pPr>
        <w:autoSpaceDE w:val="0"/>
        <w:autoSpaceDN w:val="0"/>
        <w:adjustRightInd w:val="0"/>
        <w:jc w:val="center"/>
        <w:rPr>
          <w:rFonts w:ascii="Calibri" w:hAnsi="Calibri" w:cs="Calibri"/>
          <w:b/>
          <w:bCs/>
        </w:rPr>
      </w:pPr>
    </w:p>
    <w:p w14:paraId="5F27DC9B" w14:textId="25D807FA" w:rsidR="00A564D3" w:rsidRPr="00A564D3" w:rsidRDefault="00A564D3" w:rsidP="00A564D3">
      <w:pPr>
        <w:autoSpaceDE w:val="0"/>
        <w:autoSpaceDN w:val="0"/>
        <w:adjustRightInd w:val="0"/>
        <w:jc w:val="both"/>
        <w:rPr>
          <w:rFonts w:ascii="Calibri" w:hAnsi="Calibri" w:cs="Calibri"/>
        </w:rPr>
      </w:pPr>
      <w:r w:rsidRPr="00A564D3">
        <w:rPr>
          <w:rFonts w:ascii="Calibri" w:hAnsi="Calibri" w:cs="Calibri"/>
        </w:rPr>
        <w:t>Ta pogodba se sklepa za obdobje od _________ do ____________.</w:t>
      </w:r>
    </w:p>
    <w:p w14:paraId="5F3E4946" w14:textId="77777777" w:rsidR="00A564D3" w:rsidRDefault="00A564D3" w:rsidP="00562627">
      <w:pPr>
        <w:autoSpaceDE w:val="0"/>
        <w:autoSpaceDN w:val="0"/>
        <w:adjustRightInd w:val="0"/>
        <w:jc w:val="both"/>
        <w:rPr>
          <w:rFonts w:ascii="Calibri" w:hAnsi="Calibri" w:cs="Calibri"/>
        </w:rPr>
      </w:pPr>
    </w:p>
    <w:p w14:paraId="48D33B3C" w14:textId="77777777" w:rsidR="00562627" w:rsidRPr="00A564D3" w:rsidRDefault="00562627" w:rsidP="00562627">
      <w:pPr>
        <w:pStyle w:val="ASB2"/>
        <w:ind w:left="720"/>
        <w:jc w:val="both"/>
        <w:rPr>
          <w:rFonts w:ascii="Calibri" w:hAnsi="Calibri" w:cs="Calibri"/>
          <w:bCs/>
          <w:highlight w:val="yellow"/>
          <w:lang w:val="sl-SI"/>
        </w:rPr>
      </w:pPr>
    </w:p>
    <w:p w14:paraId="1832D623" w14:textId="1BE5EDD1" w:rsidR="008E71D7" w:rsidRDefault="00A564D3" w:rsidP="008E71D7">
      <w:pPr>
        <w:rPr>
          <w:rFonts w:ascii="Calibri" w:hAnsi="Calibri" w:cs="Calibri"/>
          <w:b/>
          <w:bCs/>
        </w:rPr>
      </w:pPr>
      <w:r w:rsidRPr="00A564D3">
        <w:rPr>
          <w:rFonts w:ascii="Calibri" w:hAnsi="Calibri" w:cs="Calibri"/>
          <w:b/>
          <w:bCs/>
        </w:rPr>
        <w:t>II PREDMET POGODBE</w:t>
      </w:r>
    </w:p>
    <w:p w14:paraId="5AF75783" w14:textId="4339B71E" w:rsidR="00562627" w:rsidRPr="008E71D7" w:rsidRDefault="00562627" w:rsidP="008E71D7">
      <w:pPr>
        <w:jc w:val="center"/>
        <w:rPr>
          <w:rFonts w:asciiTheme="minorHAnsi" w:hAnsiTheme="minorHAnsi" w:cstheme="minorHAnsi"/>
          <w:b/>
          <w:bCs/>
        </w:rPr>
      </w:pPr>
      <w:r w:rsidRPr="008E71D7">
        <w:rPr>
          <w:rFonts w:asciiTheme="minorHAnsi" w:hAnsiTheme="minorHAnsi" w:cstheme="minorHAnsi"/>
          <w:b/>
          <w:bCs/>
        </w:rPr>
        <w:t>5. člen</w:t>
      </w:r>
    </w:p>
    <w:p w14:paraId="5DE5208B" w14:textId="77777777" w:rsidR="00562627" w:rsidRPr="008E71D7" w:rsidRDefault="00562627" w:rsidP="008E71D7">
      <w:pPr>
        <w:jc w:val="center"/>
        <w:rPr>
          <w:rFonts w:asciiTheme="minorHAnsi" w:hAnsiTheme="minorHAnsi" w:cstheme="minorHAnsi"/>
          <w:b/>
          <w:bCs/>
        </w:rPr>
      </w:pPr>
    </w:p>
    <w:p w14:paraId="03F255F3" w14:textId="77777777" w:rsidR="00A564D3" w:rsidRDefault="00A564D3" w:rsidP="008E71D7">
      <w:pPr>
        <w:rPr>
          <w:rFonts w:asciiTheme="minorHAnsi" w:hAnsiTheme="minorHAnsi" w:cstheme="minorHAnsi"/>
        </w:rPr>
      </w:pPr>
    </w:p>
    <w:p w14:paraId="2DF44615" w14:textId="316852E2" w:rsidR="00A564D3" w:rsidRPr="00A564D3" w:rsidRDefault="00A564D3" w:rsidP="00A564D3">
      <w:pPr>
        <w:jc w:val="both"/>
        <w:rPr>
          <w:rFonts w:asciiTheme="minorHAnsi" w:hAnsiTheme="minorHAnsi" w:cstheme="minorHAnsi"/>
        </w:rPr>
      </w:pPr>
      <w:r w:rsidRPr="00A564D3">
        <w:rPr>
          <w:rFonts w:asciiTheme="minorHAnsi" w:hAnsiTheme="minorHAnsi" w:cstheme="minorHAnsi"/>
        </w:rPr>
        <w:t>Predmet pogodbe so stalne nabave blaga iz 2. člena pogodbe, ki jih naročnik po obsegu in času ne more vnaprej določiti.</w:t>
      </w:r>
    </w:p>
    <w:p w14:paraId="164F4B29" w14:textId="77777777" w:rsidR="00A564D3" w:rsidRDefault="00A564D3" w:rsidP="00A564D3">
      <w:pPr>
        <w:jc w:val="both"/>
        <w:rPr>
          <w:rFonts w:asciiTheme="minorHAnsi" w:hAnsiTheme="minorHAnsi" w:cstheme="minorHAnsi"/>
        </w:rPr>
      </w:pPr>
    </w:p>
    <w:p w14:paraId="0F317185" w14:textId="1A58703A" w:rsidR="00A564D3" w:rsidRPr="00A564D3" w:rsidRDefault="00A564D3" w:rsidP="00A564D3">
      <w:pPr>
        <w:jc w:val="both"/>
        <w:rPr>
          <w:rFonts w:asciiTheme="minorHAnsi" w:hAnsiTheme="minorHAnsi" w:cstheme="minorHAnsi"/>
        </w:rPr>
      </w:pPr>
      <w:r w:rsidRPr="00A564D3">
        <w:rPr>
          <w:rFonts w:asciiTheme="minorHAnsi" w:hAnsiTheme="minorHAnsi" w:cstheme="minorHAnsi"/>
        </w:rPr>
        <w:t xml:space="preserve">Naročnik in </w:t>
      </w:r>
      <w:r w:rsidR="00AD1502">
        <w:rPr>
          <w:rFonts w:asciiTheme="minorHAnsi" w:hAnsiTheme="minorHAnsi" w:cstheme="minorHAnsi"/>
        </w:rPr>
        <w:t>izvajalec</w:t>
      </w:r>
      <w:r w:rsidRPr="00A564D3">
        <w:rPr>
          <w:rFonts w:asciiTheme="minorHAnsi" w:hAnsiTheme="minorHAnsi" w:cstheme="minorHAnsi"/>
        </w:rPr>
        <w:t xml:space="preserve"> se izrecno dogovorita, da bo naročnik v času trajanja te pogodbe v posameznem obdobju iz 4. člena pogodbe kupoval le tiste vrste in količine blaga, ki jih bo potreboval v tem obdobju. Naročnik se ne zavezuje posameznemu ponudniku oddati določene količine blaga.</w:t>
      </w:r>
    </w:p>
    <w:p w14:paraId="65B4E404" w14:textId="77777777" w:rsidR="00A564D3" w:rsidRDefault="00A564D3" w:rsidP="00A564D3">
      <w:pPr>
        <w:jc w:val="both"/>
        <w:rPr>
          <w:rFonts w:asciiTheme="minorHAnsi" w:hAnsiTheme="minorHAnsi" w:cstheme="minorHAnsi"/>
        </w:rPr>
      </w:pPr>
    </w:p>
    <w:p w14:paraId="0AFF555D" w14:textId="679C6436" w:rsidR="00A564D3" w:rsidRPr="00A564D3" w:rsidRDefault="00A564D3" w:rsidP="00A564D3">
      <w:pPr>
        <w:jc w:val="both"/>
        <w:rPr>
          <w:rFonts w:asciiTheme="minorHAnsi" w:hAnsiTheme="minorHAnsi" w:cstheme="minorHAnsi"/>
        </w:rPr>
      </w:pPr>
      <w:r w:rsidRPr="00A564D3">
        <w:rPr>
          <w:rFonts w:asciiTheme="minorHAnsi" w:hAnsiTheme="minorHAnsi" w:cstheme="minorHAnsi"/>
        </w:rPr>
        <w:t>Vrsta blaga, za katere je s posameznimi strankami sklenjena pogodba, so opredeljene v predračunu s specifikacijo zahtev naročnika, ki je sestavni del te pogodbe.</w:t>
      </w:r>
    </w:p>
    <w:p w14:paraId="007A74FB" w14:textId="77777777" w:rsidR="00A564D3" w:rsidRPr="00A564D3" w:rsidRDefault="00A564D3" w:rsidP="00A564D3">
      <w:pPr>
        <w:jc w:val="both"/>
        <w:rPr>
          <w:rFonts w:asciiTheme="minorHAnsi" w:hAnsiTheme="minorHAnsi" w:cstheme="minorHAnsi"/>
        </w:rPr>
      </w:pPr>
    </w:p>
    <w:p w14:paraId="314F9B11" w14:textId="74E66A64" w:rsidR="00A564D3" w:rsidRDefault="00A564D3" w:rsidP="004A03D9">
      <w:pPr>
        <w:jc w:val="both"/>
        <w:rPr>
          <w:rFonts w:asciiTheme="minorHAnsi" w:hAnsiTheme="minorHAnsi" w:cstheme="minorHAnsi"/>
        </w:rPr>
      </w:pPr>
      <w:r w:rsidRPr="00A564D3">
        <w:rPr>
          <w:rFonts w:asciiTheme="minorHAnsi" w:hAnsiTheme="minorHAnsi" w:cstheme="minorHAnsi"/>
        </w:rPr>
        <w:lastRenderedPageBreak/>
        <w:t>Vrsta, lastnosti, kakovost, natančen opis posameznega živila in cene na enoto so razvidni iz Ponudbe, dane v posamezni fazi povpraševanja. Ponudnik mora ponuditi živila take kvalitete in gramature/volumna oz. v dobavljivi enoti kot je zahtevano v predračunskem obrazcu za posamezno živilo. Ponudba dana v posamezni fazi povpraševanja je priloga te pogodbe.</w:t>
      </w:r>
    </w:p>
    <w:p w14:paraId="56D6AFE0" w14:textId="77777777" w:rsidR="00A564D3" w:rsidRDefault="00A564D3" w:rsidP="008E71D7">
      <w:pPr>
        <w:rPr>
          <w:rFonts w:asciiTheme="minorHAnsi" w:hAnsiTheme="minorHAnsi" w:cstheme="minorHAnsi"/>
        </w:rPr>
      </w:pPr>
    </w:p>
    <w:p w14:paraId="56EFAC8C" w14:textId="77777777" w:rsidR="00AD1502" w:rsidRPr="00AD1502" w:rsidRDefault="00AD1502" w:rsidP="00AD1502">
      <w:pPr>
        <w:rPr>
          <w:rFonts w:asciiTheme="minorHAnsi" w:hAnsiTheme="minorHAnsi" w:cstheme="minorHAnsi"/>
          <w:b/>
          <w:bCs/>
        </w:rPr>
      </w:pPr>
      <w:r w:rsidRPr="00AD1502">
        <w:rPr>
          <w:rFonts w:asciiTheme="minorHAnsi" w:hAnsiTheme="minorHAnsi" w:cstheme="minorHAnsi"/>
          <w:b/>
          <w:bCs/>
        </w:rPr>
        <w:t>III CENE</w:t>
      </w:r>
    </w:p>
    <w:p w14:paraId="43BB5199" w14:textId="77777777" w:rsidR="00AD1502" w:rsidRDefault="00AD1502" w:rsidP="00AD1502">
      <w:pPr>
        <w:jc w:val="center"/>
        <w:rPr>
          <w:rFonts w:asciiTheme="minorHAnsi" w:hAnsiTheme="minorHAnsi" w:cstheme="minorHAnsi"/>
          <w:b/>
          <w:bCs/>
        </w:rPr>
      </w:pPr>
      <w:r w:rsidRPr="00AD1502">
        <w:rPr>
          <w:rFonts w:asciiTheme="minorHAnsi" w:hAnsiTheme="minorHAnsi" w:cstheme="minorHAnsi"/>
          <w:b/>
          <w:bCs/>
        </w:rPr>
        <w:t>6. člen</w:t>
      </w:r>
    </w:p>
    <w:p w14:paraId="52AC6774" w14:textId="77777777" w:rsidR="00A90538" w:rsidRPr="00AD1502" w:rsidRDefault="00A90538" w:rsidP="00AD1502">
      <w:pPr>
        <w:jc w:val="center"/>
        <w:rPr>
          <w:rFonts w:asciiTheme="minorHAnsi" w:hAnsiTheme="minorHAnsi" w:cstheme="minorHAnsi"/>
          <w:b/>
          <w:bCs/>
        </w:rPr>
      </w:pPr>
    </w:p>
    <w:p w14:paraId="0EFE6988" w14:textId="70F2F8C3" w:rsidR="00AD1502" w:rsidRDefault="009345AC" w:rsidP="00A90538">
      <w:pPr>
        <w:jc w:val="both"/>
        <w:rPr>
          <w:rFonts w:asciiTheme="minorHAnsi" w:hAnsiTheme="minorHAnsi" w:cstheme="minorHAnsi"/>
        </w:rPr>
      </w:pPr>
      <w:r w:rsidRPr="009345AC">
        <w:rPr>
          <w:rFonts w:asciiTheme="minorHAnsi" w:hAnsiTheme="minorHAnsi" w:cstheme="minorHAnsi"/>
        </w:rPr>
        <w:t>Cene za posamezne vrste blaga iz ponudbe so fiksne v času trajanja posameznega obdobja tudi na zadnji dan, določenega v 4. členu te pogodbe. Izvajalec je dolžan izdobaviti vso blago, ki je bilo naročeno v času trajanja posameznega obdobja, tudi če do dejanske dobave pride po preteku tega obdobja, po ceni iz naročilnice, ki je veljala v zadevnem pogodbenem obdobju.</w:t>
      </w:r>
    </w:p>
    <w:p w14:paraId="51E3B0EB" w14:textId="77777777" w:rsidR="00A90538" w:rsidRPr="00AD1502" w:rsidRDefault="00A90538" w:rsidP="00AD1502">
      <w:pPr>
        <w:rPr>
          <w:rFonts w:asciiTheme="minorHAnsi" w:hAnsiTheme="minorHAnsi" w:cstheme="minorHAnsi"/>
        </w:rPr>
      </w:pPr>
    </w:p>
    <w:p w14:paraId="51234E43" w14:textId="77777777" w:rsidR="00AD1502" w:rsidRPr="00AD1502" w:rsidRDefault="00AD1502" w:rsidP="00AD1502">
      <w:pPr>
        <w:jc w:val="both"/>
        <w:rPr>
          <w:rFonts w:asciiTheme="minorHAnsi" w:hAnsiTheme="minorHAnsi" w:cstheme="minorHAnsi"/>
        </w:rPr>
      </w:pPr>
      <w:r w:rsidRPr="00AD1502">
        <w:rPr>
          <w:rFonts w:asciiTheme="minorHAnsi" w:hAnsiTheme="minorHAnsi" w:cstheme="minorHAnsi"/>
        </w:rPr>
        <w:t>V ceni posameznega blaga so zajeti vsi stroški (carinski, špediterski, prevozni in drugi morebitni stroški), vsi popusti in rabati ter davek na dodano vrednost. Cene veljajo ddp skladišče naročnika, razloženo.</w:t>
      </w:r>
    </w:p>
    <w:p w14:paraId="527E4199" w14:textId="77777777" w:rsidR="00AD1502" w:rsidRPr="00AD1502" w:rsidRDefault="00AD1502" w:rsidP="00AD1502">
      <w:pPr>
        <w:jc w:val="both"/>
        <w:rPr>
          <w:rFonts w:asciiTheme="minorHAnsi" w:hAnsiTheme="minorHAnsi" w:cstheme="minorHAnsi"/>
        </w:rPr>
      </w:pPr>
    </w:p>
    <w:p w14:paraId="50A75B94" w14:textId="2E6257FD" w:rsidR="00AD1502" w:rsidRPr="00AD1502" w:rsidRDefault="004A03D9" w:rsidP="00AD1502">
      <w:pPr>
        <w:jc w:val="both"/>
        <w:rPr>
          <w:rFonts w:asciiTheme="minorHAnsi" w:hAnsiTheme="minorHAnsi" w:cstheme="minorHAnsi"/>
        </w:rPr>
      </w:pPr>
      <w:r>
        <w:rPr>
          <w:rFonts w:asciiTheme="minorHAnsi" w:hAnsiTheme="minorHAnsi" w:cstheme="minorHAnsi"/>
        </w:rPr>
        <w:t>Izvajalec</w:t>
      </w:r>
      <w:r w:rsidR="00AD1502" w:rsidRPr="00AD1502">
        <w:rPr>
          <w:rFonts w:asciiTheme="minorHAnsi" w:hAnsiTheme="minorHAnsi" w:cstheme="minorHAnsi"/>
        </w:rPr>
        <w:t xml:space="preserve"> se zavezuje, da bo na svoje stroške poskrbel za odvoz celotne </w:t>
      </w:r>
      <w:r>
        <w:rPr>
          <w:rFonts w:asciiTheme="minorHAnsi" w:hAnsiTheme="minorHAnsi" w:cstheme="minorHAnsi"/>
        </w:rPr>
        <w:t xml:space="preserve">povratne </w:t>
      </w:r>
      <w:r w:rsidR="00AD1502" w:rsidRPr="00AD1502">
        <w:rPr>
          <w:rFonts w:asciiTheme="minorHAnsi" w:hAnsiTheme="minorHAnsi" w:cstheme="minorHAnsi"/>
        </w:rPr>
        <w:t>embalaže, ki je predmet dostave blaga.</w:t>
      </w:r>
    </w:p>
    <w:p w14:paraId="3F71242B" w14:textId="77777777" w:rsidR="00AD1502" w:rsidRPr="00AD1502" w:rsidRDefault="00AD1502" w:rsidP="00AD1502">
      <w:pPr>
        <w:rPr>
          <w:rFonts w:asciiTheme="minorHAnsi" w:hAnsiTheme="minorHAnsi" w:cstheme="minorHAnsi"/>
        </w:rPr>
      </w:pPr>
    </w:p>
    <w:p w14:paraId="72855292" w14:textId="77777777" w:rsidR="00AD1502" w:rsidRPr="00AD1502" w:rsidRDefault="00AD1502" w:rsidP="004A03D9">
      <w:pPr>
        <w:jc w:val="both"/>
        <w:rPr>
          <w:rFonts w:asciiTheme="minorHAnsi" w:hAnsiTheme="minorHAnsi" w:cstheme="minorHAnsi"/>
        </w:rPr>
      </w:pPr>
      <w:r w:rsidRPr="00AD1502">
        <w:rPr>
          <w:rFonts w:asciiTheme="minorHAnsi" w:hAnsiTheme="minorHAnsi" w:cstheme="minorHAnsi"/>
        </w:rPr>
        <w:t>V primeru spremembe zakona, ki ureja davek na dodano vrednost, s katerim se spremeni davčna stopnja za vrste blaga iz ponudbe v času trajanja pogodbe, se lahko cene iz ponudbe korigirajo izključno v višini nastale davčne spremembe.</w:t>
      </w:r>
    </w:p>
    <w:p w14:paraId="7FBD99C8" w14:textId="77777777" w:rsidR="00AD1502" w:rsidRPr="00AD1502" w:rsidRDefault="00AD1502" w:rsidP="00AD1502">
      <w:pPr>
        <w:rPr>
          <w:rFonts w:asciiTheme="minorHAnsi" w:hAnsiTheme="minorHAnsi" w:cstheme="minorHAnsi"/>
        </w:rPr>
      </w:pPr>
    </w:p>
    <w:p w14:paraId="27C1797B" w14:textId="0EB25A4A" w:rsidR="00AD1502" w:rsidRPr="00AD1502" w:rsidRDefault="00AD1502" w:rsidP="00AD1502">
      <w:pPr>
        <w:rPr>
          <w:rFonts w:asciiTheme="minorHAnsi" w:hAnsiTheme="minorHAnsi" w:cstheme="minorHAnsi"/>
        </w:rPr>
      </w:pPr>
      <w:r w:rsidRPr="00AD1502">
        <w:rPr>
          <w:rFonts w:asciiTheme="minorHAnsi" w:hAnsiTheme="minorHAnsi" w:cstheme="minorHAnsi"/>
        </w:rPr>
        <w:t xml:space="preserve">V primeru, da je cena po maloprodajnem ceniku </w:t>
      </w:r>
      <w:r w:rsidR="004A03D9">
        <w:rPr>
          <w:rFonts w:asciiTheme="minorHAnsi" w:hAnsiTheme="minorHAnsi" w:cstheme="minorHAnsi"/>
        </w:rPr>
        <w:t>izvajalca</w:t>
      </w:r>
      <w:r w:rsidRPr="00AD1502">
        <w:rPr>
          <w:rFonts w:asciiTheme="minorHAnsi" w:hAnsiTheme="minorHAnsi" w:cstheme="minorHAnsi"/>
        </w:rPr>
        <w:t xml:space="preserve"> nižja kot cena v prilogi Ponudba, se pri obračunu za posamezno naročilo upošteva nižja cena.</w:t>
      </w:r>
    </w:p>
    <w:p w14:paraId="445E25D8" w14:textId="77777777" w:rsidR="00AD1502" w:rsidRPr="00AD1502" w:rsidRDefault="00AD1502" w:rsidP="00AD1502">
      <w:pPr>
        <w:rPr>
          <w:rFonts w:asciiTheme="minorHAnsi" w:hAnsiTheme="minorHAnsi" w:cstheme="minorHAnsi"/>
        </w:rPr>
      </w:pPr>
    </w:p>
    <w:p w14:paraId="6ADEB837" w14:textId="718EE31E" w:rsidR="00AD1502" w:rsidRPr="00AD1502" w:rsidRDefault="004A03D9" w:rsidP="004A03D9">
      <w:pPr>
        <w:jc w:val="both"/>
        <w:rPr>
          <w:rFonts w:asciiTheme="minorHAnsi" w:hAnsiTheme="minorHAnsi" w:cstheme="minorHAnsi"/>
        </w:rPr>
      </w:pPr>
      <w:r>
        <w:rPr>
          <w:rFonts w:asciiTheme="minorHAnsi" w:hAnsiTheme="minorHAnsi" w:cstheme="minorHAnsi"/>
        </w:rPr>
        <w:t>Izvajalec</w:t>
      </w:r>
      <w:r w:rsidR="00AD1502" w:rsidRPr="00AD1502">
        <w:rPr>
          <w:rFonts w:asciiTheme="minorHAnsi" w:hAnsiTheme="minorHAnsi" w:cstheme="minorHAnsi"/>
        </w:rPr>
        <w:t xml:space="preserve"> se zavezuje, da bo za dodatne dobave istovrstnega ali podobnega blaga, ki ni vsebovano v predračunu, naročniku na podlagi povabila predložil ponudbo in sicer do višine maksimalno 30% okvirno določene vrednosti opredeljene v pogodbi brez izvedbe novega postopka skladno z drugim odstavkom 95. člena ZJN-3.</w:t>
      </w:r>
    </w:p>
    <w:p w14:paraId="7D4E13A2" w14:textId="77777777" w:rsidR="00AD1502" w:rsidRPr="00AD1502" w:rsidRDefault="00AD1502" w:rsidP="00AD1502">
      <w:pPr>
        <w:rPr>
          <w:rFonts w:asciiTheme="minorHAnsi" w:hAnsiTheme="minorHAnsi" w:cstheme="minorHAnsi"/>
        </w:rPr>
      </w:pPr>
    </w:p>
    <w:p w14:paraId="1D207AF5" w14:textId="38E2703E" w:rsidR="00A564D3" w:rsidRDefault="00AD1502" w:rsidP="004A03D9">
      <w:pPr>
        <w:jc w:val="both"/>
        <w:rPr>
          <w:rFonts w:asciiTheme="minorHAnsi" w:hAnsiTheme="minorHAnsi" w:cstheme="minorHAnsi"/>
        </w:rPr>
      </w:pPr>
      <w:r w:rsidRPr="00AD1502">
        <w:rPr>
          <w:rFonts w:asciiTheme="minorHAnsi" w:hAnsiTheme="minorHAnsi" w:cstheme="minorHAnsi"/>
        </w:rPr>
        <w:t xml:space="preserve">Naročnik se za dodatne dobave dogovori z </w:t>
      </w:r>
      <w:r w:rsidR="004A03D9">
        <w:rPr>
          <w:rFonts w:asciiTheme="minorHAnsi" w:hAnsiTheme="minorHAnsi" w:cstheme="minorHAnsi"/>
        </w:rPr>
        <w:t>izvajalcem</w:t>
      </w:r>
      <w:r w:rsidRPr="00AD1502">
        <w:rPr>
          <w:rFonts w:asciiTheme="minorHAnsi" w:hAnsiTheme="minorHAnsi" w:cstheme="minorHAnsi"/>
        </w:rPr>
        <w:t xml:space="preserve"> na podlagi ponudbe s specifikacijo dodanega predmetnega blaga, v okviru katere se ugotovi ali blago ustreza potrebam naročnika in dogovori cena blaga.</w:t>
      </w:r>
    </w:p>
    <w:p w14:paraId="32A2525D" w14:textId="77777777" w:rsidR="00A564D3" w:rsidRDefault="00A564D3" w:rsidP="008E71D7">
      <w:pPr>
        <w:rPr>
          <w:rFonts w:asciiTheme="minorHAnsi" w:hAnsiTheme="minorHAnsi" w:cstheme="minorHAnsi"/>
        </w:rPr>
      </w:pPr>
    </w:p>
    <w:p w14:paraId="4B0299BA" w14:textId="77777777" w:rsidR="004A03D9" w:rsidRPr="004A03D9" w:rsidRDefault="004A03D9" w:rsidP="004A03D9">
      <w:pPr>
        <w:jc w:val="center"/>
        <w:rPr>
          <w:rFonts w:asciiTheme="minorHAnsi" w:hAnsiTheme="minorHAnsi" w:cstheme="minorHAnsi"/>
          <w:b/>
          <w:bCs/>
        </w:rPr>
      </w:pPr>
      <w:r w:rsidRPr="004A03D9">
        <w:rPr>
          <w:rFonts w:asciiTheme="minorHAnsi" w:hAnsiTheme="minorHAnsi" w:cstheme="minorHAnsi"/>
          <w:b/>
          <w:bCs/>
        </w:rPr>
        <w:t>7. člen</w:t>
      </w:r>
    </w:p>
    <w:p w14:paraId="3DD0480A" w14:textId="77777777" w:rsidR="004A03D9" w:rsidRPr="004A03D9" w:rsidRDefault="004A03D9" w:rsidP="004A03D9">
      <w:pPr>
        <w:rPr>
          <w:rFonts w:asciiTheme="minorHAnsi" w:hAnsiTheme="minorHAnsi" w:cstheme="minorHAnsi"/>
        </w:rPr>
      </w:pPr>
    </w:p>
    <w:p w14:paraId="7A688ECE" w14:textId="1958E2D2" w:rsidR="004A03D9" w:rsidRPr="004A03D9" w:rsidRDefault="004A03D9" w:rsidP="004A03D9">
      <w:pPr>
        <w:jc w:val="both"/>
        <w:rPr>
          <w:rFonts w:asciiTheme="minorHAnsi" w:hAnsiTheme="minorHAnsi" w:cstheme="minorHAnsi"/>
        </w:rPr>
      </w:pPr>
      <w:r>
        <w:rPr>
          <w:rFonts w:asciiTheme="minorHAnsi" w:hAnsiTheme="minorHAnsi" w:cstheme="minorHAnsi"/>
        </w:rPr>
        <w:t xml:space="preserve">Izvajalec </w:t>
      </w:r>
      <w:r w:rsidRPr="004A03D9">
        <w:rPr>
          <w:rFonts w:asciiTheme="minorHAnsi" w:hAnsiTheme="minorHAnsi" w:cstheme="minorHAnsi"/>
        </w:rPr>
        <w:t xml:space="preserve">bo v primeru, da pride v času izvajanja te pogodbe do zamenjave blaga, za katerega ima sklenjeno pogodbo (prenehanje proizvodnje, ….) pred pričetkom dobave novega blaga, </w:t>
      </w:r>
      <w:r>
        <w:rPr>
          <w:rFonts w:asciiTheme="minorHAnsi" w:hAnsiTheme="minorHAnsi" w:cstheme="minorHAnsi"/>
        </w:rPr>
        <w:t>naročniku</w:t>
      </w:r>
      <w:r w:rsidRPr="004A03D9">
        <w:rPr>
          <w:rFonts w:asciiTheme="minorHAnsi" w:hAnsiTheme="minorHAnsi" w:cstheme="minorHAnsi"/>
        </w:rPr>
        <w:t xml:space="preserve"> predložil razloge za zamenjavo blaga in dokazila, da je novi artikel kakovostno in funkcionalno enakovreden prejšnjemu ter od </w:t>
      </w:r>
      <w:r>
        <w:rPr>
          <w:rFonts w:asciiTheme="minorHAnsi" w:hAnsiTheme="minorHAnsi" w:cstheme="minorHAnsi"/>
        </w:rPr>
        <w:t>naročnika</w:t>
      </w:r>
      <w:r w:rsidRPr="004A03D9">
        <w:rPr>
          <w:rFonts w:asciiTheme="minorHAnsi" w:hAnsiTheme="minorHAnsi" w:cstheme="minorHAnsi"/>
        </w:rPr>
        <w:t xml:space="preserve"> pridobil pisno soglasje za zamenjavo artikla, po enaki ceni.</w:t>
      </w:r>
    </w:p>
    <w:p w14:paraId="303A11C3" w14:textId="77777777" w:rsidR="00A564D3" w:rsidRDefault="00A564D3" w:rsidP="008E71D7">
      <w:pPr>
        <w:rPr>
          <w:rFonts w:asciiTheme="minorHAnsi" w:hAnsiTheme="minorHAnsi" w:cstheme="minorHAnsi"/>
        </w:rPr>
      </w:pPr>
    </w:p>
    <w:p w14:paraId="0D21D9E0" w14:textId="77777777" w:rsidR="004A03D9" w:rsidRPr="004A03D9" w:rsidRDefault="004A03D9" w:rsidP="004A03D9">
      <w:pPr>
        <w:rPr>
          <w:rFonts w:asciiTheme="minorHAnsi" w:hAnsiTheme="minorHAnsi" w:cstheme="minorHAnsi"/>
          <w:b/>
          <w:bCs/>
        </w:rPr>
      </w:pPr>
      <w:r w:rsidRPr="004A03D9">
        <w:rPr>
          <w:rFonts w:asciiTheme="minorHAnsi" w:hAnsiTheme="minorHAnsi" w:cstheme="minorHAnsi"/>
          <w:b/>
          <w:bCs/>
        </w:rPr>
        <w:t>IV NAROČANJE BLAGA IN DOBAVNI ROK</w:t>
      </w:r>
    </w:p>
    <w:p w14:paraId="66B02277" w14:textId="77777777" w:rsidR="004A03D9" w:rsidRPr="004A03D9" w:rsidRDefault="004A03D9" w:rsidP="004A03D9">
      <w:pPr>
        <w:rPr>
          <w:rFonts w:asciiTheme="minorHAnsi" w:hAnsiTheme="minorHAnsi" w:cstheme="minorHAnsi"/>
          <w:b/>
          <w:bCs/>
        </w:rPr>
      </w:pPr>
    </w:p>
    <w:p w14:paraId="0E2722FF" w14:textId="77777777" w:rsidR="004A03D9" w:rsidRPr="004A03D9" w:rsidRDefault="004A03D9" w:rsidP="004A03D9">
      <w:pPr>
        <w:jc w:val="center"/>
        <w:rPr>
          <w:rFonts w:asciiTheme="minorHAnsi" w:hAnsiTheme="minorHAnsi" w:cstheme="minorHAnsi"/>
          <w:b/>
          <w:bCs/>
        </w:rPr>
      </w:pPr>
      <w:r w:rsidRPr="004A03D9">
        <w:rPr>
          <w:rFonts w:asciiTheme="minorHAnsi" w:hAnsiTheme="minorHAnsi" w:cstheme="minorHAnsi"/>
          <w:b/>
          <w:bCs/>
        </w:rPr>
        <w:t>8. člen</w:t>
      </w:r>
    </w:p>
    <w:p w14:paraId="0E765C78" w14:textId="77777777" w:rsidR="004A03D9" w:rsidRPr="004A03D9" w:rsidRDefault="004A03D9" w:rsidP="004A03D9">
      <w:pPr>
        <w:rPr>
          <w:rFonts w:asciiTheme="minorHAnsi" w:hAnsiTheme="minorHAnsi" w:cstheme="minorHAnsi"/>
        </w:rPr>
      </w:pPr>
    </w:p>
    <w:p w14:paraId="6DC6142C" w14:textId="6847A930" w:rsidR="004A03D9" w:rsidRPr="004A03D9" w:rsidRDefault="004A03D9" w:rsidP="004A03D9">
      <w:pPr>
        <w:jc w:val="both"/>
        <w:rPr>
          <w:rFonts w:asciiTheme="minorHAnsi" w:hAnsiTheme="minorHAnsi" w:cstheme="minorHAnsi"/>
        </w:rPr>
      </w:pPr>
      <w:r w:rsidRPr="004A03D9">
        <w:rPr>
          <w:rFonts w:asciiTheme="minorHAnsi" w:hAnsiTheme="minorHAnsi" w:cstheme="minorHAnsi"/>
        </w:rPr>
        <w:t>Naročnik bo posamezne vrste blaga, ki jih bo potreboval v času trajanja javnega naročila, kupoval od pogodbenika na podlagi izstavljenih e-naročilnic. Naročnik bo v naročilnici opredelil vrste in količine blaga.</w:t>
      </w:r>
      <w:r w:rsidR="00DF4B9B">
        <w:rPr>
          <w:rFonts w:asciiTheme="minorHAnsi" w:hAnsiTheme="minorHAnsi" w:cstheme="minorHAnsi"/>
        </w:rPr>
        <w:t xml:space="preserve"> </w:t>
      </w:r>
    </w:p>
    <w:p w14:paraId="6300DF1B" w14:textId="77777777" w:rsidR="004A03D9" w:rsidRPr="004A03D9" w:rsidRDefault="004A03D9" w:rsidP="004A03D9">
      <w:pPr>
        <w:jc w:val="both"/>
        <w:rPr>
          <w:rFonts w:asciiTheme="minorHAnsi" w:hAnsiTheme="minorHAnsi" w:cstheme="minorHAnsi"/>
        </w:rPr>
      </w:pPr>
    </w:p>
    <w:p w14:paraId="337C0A37" w14:textId="28D53266" w:rsidR="004A03D9" w:rsidRPr="004A03D9" w:rsidRDefault="004A03D9" w:rsidP="004A03D9">
      <w:pPr>
        <w:jc w:val="both"/>
        <w:rPr>
          <w:rFonts w:asciiTheme="minorHAnsi" w:hAnsiTheme="minorHAnsi" w:cstheme="minorHAnsi"/>
        </w:rPr>
      </w:pPr>
      <w:r w:rsidRPr="00574F1C">
        <w:rPr>
          <w:rFonts w:asciiTheme="minorHAnsi" w:hAnsiTheme="minorHAnsi" w:cstheme="minorHAnsi"/>
        </w:rPr>
        <w:t xml:space="preserve">Ponudnik se zaveže, da bo dostavljal prehrambeno blago vse delovne dni v tednu, naslednji dan od naročila. </w:t>
      </w:r>
      <w:r w:rsidR="00D96E24" w:rsidRPr="00D96E24">
        <w:rPr>
          <w:rFonts w:asciiTheme="minorHAnsi" w:hAnsiTheme="minorHAnsi" w:cstheme="minorHAnsi"/>
        </w:rPr>
        <w:t>Kruh in krušni izdelki ter sveže sadje in zelenjava morajo biti dostavljeni tudi ob sobotah, če je naročilo izdano za ta dan</w:t>
      </w:r>
      <w:r w:rsidRPr="00574F1C">
        <w:rPr>
          <w:rFonts w:asciiTheme="minorHAnsi" w:hAnsiTheme="minorHAnsi" w:cstheme="minorHAnsi"/>
        </w:rPr>
        <w:t xml:space="preserve">. Za manj pokvarljivo prehrambeno blago mora ponudnik zagotoviti dostavo vsaj 3x tedensko. </w:t>
      </w:r>
      <w:r w:rsidR="00574F1C" w:rsidRPr="00574F1C">
        <w:rPr>
          <w:rFonts w:asciiTheme="minorHAnsi" w:hAnsiTheme="minorHAnsi" w:cstheme="minorHAnsi"/>
        </w:rPr>
        <w:t>Dostava svežega mleka, mesa, kruha in pekovskega peciva se mora izvršiti med 5.00 in 6.00 uro ostalo blago med 5.00 in 8.00 uro</w:t>
      </w:r>
      <w:r w:rsidRPr="004A03D9">
        <w:rPr>
          <w:rFonts w:asciiTheme="minorHAnsi" w:hAnsiTheme="minorHAnsi" w:cstheme="minorHAnsi"/>
        </w:rPr>
        <w:t xml:space="preserve">. Po vsakem posameznem naročilu bo </w:t>
      </w:r>
      <w:r w:rsidR="003B7F5C">
        <w:rPr>
          <w:rFonts w:asciiTheme="minorHAnsi" w:hAnsiTheme="minorHAnsi" w:cstheme="minorHAnsi"/>
        </w:rPr>
        <w:t>izvaj</w:t>
      </w:r>
      <w:r w:rsidR="00574F1C">
        <w:rPr>
          <w:rFonts w:asciiTheme="minorHAnsi" w:hAnsiTheme="minorHAnsi" w:cstheme="minorHAnsi"/>
        </w:rPr>
        <w:t>a</w:t>
      </w:r>
      <w:r w:rsidR="003B7F5C">
        <w:rPr>
          <w:rFonts w:asciiTheme="minorHAnsi" w:hAnsiTheme="minorHAnsi" w:cstheme="minorHAnsi"/>
        </w:rPr>
        <w:t>lec</w:t>
      </w:r>
      <w:r w:rsidRPr="004A03D9">
        <w:rPr>
          <w:rFonts w:asciiTheme="minorHAnsi" w:hAnsiTheme="minorHAnsi" w:cstheme="minorHAnsi"/>
        </w:rPr>
        <w:t xml:space="preserve"> dobavil celotno količino naročenega blaga.</w:t>
      </w:r>
    </w:p>
    <w:p w14:paraId="38A0C00A" w14:textId="77777777" w:rsidR="004A03D9" w:rsidRPr="004A03D9" w:rsidRDefault="004A03D9" w:rsidP="004A03D9">
      <w:pPr>
        <w:jc w:val="both"/>
        <w:rPr>
          <w:rFonts w:asciiTheme="minorHAnsi" w:hAnsiTheme="minorHAnsi" w:cstheme="minorHAnsi"/>
        </w:rPr>
      </w:pPr>
    </w:p>
    <w:p w14:paraId="09F4143B" w14:textId="7F1C94F7" w:rsidR="004A03D9" w:rsidRPr="004A03D9" w:rsidRDefault="004A03D9" w:rsidP="004A03D9">
      <w:pPr>
        <w:jc w:val="both"/>
        <w:rPr>
          <w:rFonts w:asciiTheme="minorHAnsi" w:hAnsiTheme="minorHAnsi" w:cstheme="minorHAnsi"/>
        </w:rPr>
      </w:pPr>
      <w:r w:rsidRPr="004A03D9">
        <w:rPr>
          <w:rFonts w:asciiTheme="minorHAnsi" w:hAnsiTheme="minorHAnsi" w:cstheme="minorHAnsi"/>
        </w:rPr>
        <w:t xml:space="preserve">Blago je treba dostaviti blago ddp Splošna bolnišnica </w:t>
      </w:r>
      <w:r>
        <w:rPr>
          <w:rFonts w:asciiTheme="minorHAnsi" w:hAnsiTheme="minorHAnsi" w:cstheme="minorHAnsi"/>
        </w:rPr>
        <w:t>dr. Jožeta Potrča Ptuj</w:t>
      </w:r>
      <w:r w:rsidRPr="004A03D9">
        <w:rPr>
          <w:rFonts w:asciiTheme="minorHAnsi" w:hAnsiTheme="minorHAnsi" w:cstheme="minorHAnsi"/>
        </w:rPr>
        <w:t xml:space="preserve"> – Služba bolnišnične prehrane razloženo, v ustrezni transportni embalaži in upoštevaje načela HACCP in zahteve naročnika glede preventivnih ukrepov pred prenosom nalezljivih bolezni, ki jih določi naročnik. </w:t>
      </w:r>
    </w:p>
    <w:p w14:paraId="73B8D1AE" w14:textId="77777777" w:rsidR="004A03D9" w:rsidRPr="004A03D9" w:rsidRDefault="004A03D9" w:rsidP="004A03D9">
      <w:pPr>
        <w:jc w:val="both"/>
        <w:rPr>
          <w:rFonts w:asciiTheme="minorHAnsi" w:hAnsiTheme="minorHAnsi" w:cstheme="minorHAnsi"/>
        </w:rPr>
      </w:pPr>
    </w:p>
    <w:p w14:paraId="1450ED89" w14:textId="786A90C5" w:rsidR="004A03D9" w:rsidRPr="004A03D9" w:rsidRDefault="004A03D9" w:rsidP="004A03D9">
      <w:pPr>
        <w:jc w:val="both"/>
        <w:rPr>
          <w:rFonts w:asciiTheme="minorHAnsi" w:hAnsiTheme="minorHAnsi" w:cstheme="minorHAnsi"/>
        </w:rPr>
      </w:pPr>
      <w:r w:rsidRPr="004A03D9">
        <w:rPr>
          <w:rFonts w:asciiTheme="minorHAnsi" w:hAnsiTheme="minorHAnsi" w:cstheme="minorHAnsi"/>
        </w:rPr>
        <w:t xml:space="preserve">Povratno embalažo mora </w:t>
      </w:r>
      <w:r w:rsidR="006F34D2">
        <w:rPr>
          <w:rFonts w:asciiTheme="minorHAnsi" w:hAnsiTheme="minorHAnsi" w:cstheme="minorHAnsi"/>
        </w:rPr>
        <w:t>izvajalec</w:t>
      </w:r>
      <w:r w:rsidRPr="004A03D9">
        <w:rPr>
          <w:rFonts w:asciiTheme="minorHAnsi" w:hAnsiTheme="minorHAnsi" w:cstheme="minorHAnsi"/>
        </w:rPr>
        <w:t xml:space="preserve"> brezplačno prevzeti in odpeljati takoj po izpraznitvi oz. ob naslednji dostavi. O tem si sam vodi evidenco in zanjo odgovarja. Naročnik lahko tekom izvajanja javnega naročil kdaj koli zahteva tudi odvoz nepovratne embalaže.</w:t>
      </w:r>
    </w:p>
    <w:p w14:paraId="7FB554D7" w14:textId="77777777" w:rsidR="004A03D9" w:rsidRPr="004A03D9" w:rsidRDefault="004A03D9" w:rsidP="004A03D9">
      <w:pPr>
        <w:jc w:val="both"/>
        <w:rPr>
          <w:rFonts w:asciiTheme="minorHAnsi" w:hAnsiTheme="minorHAnsi" w:cstheme="minorHAnsi"/>
        </w:rPr>
      </w:pPr>
    </w:p>
    <w:p w14:paraId="560C04A4" w14:textId="77777777" w:rsidR="00FB7D33" w:rsidRDefault="00FB7D33" w:rsidP="004A03D9">
      <w:pPr>
        <w:jc w:val="both"/>
        <w:rPr>
          <w:rFonts w:asciiTheme="minorHAnsi" w:hAnsiTheme="minorHAnsi" w:cstheme="minorHAnsi"/>
        </w:rPr>
      </w:pPr>
    </w:p>
    <w:p w14:paraId="620F84AA" w14:textId="506F39DF" w:rsidR="004A03D9" w:rsidRPr="004A03D9" w:rsidRDefault="004A03D9" w:rsidP="004A03D9">
      <w:pPr>
        <w:jc w:val="both"/>
        <w:rPr>
          <w:rFonts w:asciiTheme="minorHAnsi" w:hAnsiTheme="minorHAnsi" w:cstheme="minorHAnsi"/>
          <w:b/>
          <w:bCs/>
        </w:rPr>
      </w:pPr>
      <w:r w:rsidRPr="004A03D9">
        <w:rPr>
          <w:rFonts w:asciiTheme="minorHAnsi" w:hAnsiTheme="minorHAnsi" w:cstheme="minorHAnsi"/>
          <w:b/>
          <w:bCs/>
        </w:rPr>
        <w:t>V PREVZEM IN KAKOVOST BLAGA</w:t>
      </w:r>
    </w:p>
    <w:p w14:paraId="086167AB" w14:textId="77777777" w:rsidR="004A03D9" w:rsidRPr="004A03D9" w:rsidRDefault="004A03D9" w:rsidP="004A03D9">
      <w:pPr>
        <w:jc w:val="both"/>
        <w:rPr>
          <w:rFonts w:asciiTheme="minorHAnsi" w:hAnsiTheme="minorHAnsi" w:cstheme="minorHAnsi"/>
        </w:rPr>
      </w:pPr>
    </w:p>
    <w:p w14:paraId="1BD2D2E8" w14:textId="77777777" w:rsidR="004A03D9" w:rsidRPr="00B979CE" w:rsidRDefault="004A03D9" w:rsidP="004A03D9">
      <w:pPr>
        <w:jc w:val="center"/>
        <w:rPr>
          <w:rFonts w:asciiTheme="minorHAnsi" w:hAnsiTheme="minorHAnsi" w:cstheme="minorHAnsi"/>
          <w:b/>
          <w:bCs/>
        </w:rPr>
      </w:pPr>
      <w:r w:rsidRPr="00B979CE">
        <w:rPr>
          <w:rFonts w:asciiTheme="minorHAnsi" w:hAnsiTheme="minorHAnsi" w:cstheme="minorHAnsi"/>
          <w:b/>
          <w:bCs/>
        </w:rPr>
        <w:t>9. člen</w:t>
      </w:r>
    </w:p>
    <w:p w14:paraId="01F1C236" w14:textId="77777777" w:rsidR="004A03D9" w:rsidRPr="004A03D9" w:rsidRDefault="004A03D9" w:rsidP="004A03D9">
      <w:pPr>
        <w:jc w:val="both"/>
        <w:rPr>
          <w:rFonts w:asciiTheme="minorHAnsi" w:hAnsiTheme="minorHAnsi" w:cstheme="minorHAnsi"/>
        </w:rPr>
      </w:pPr>
    </w:p>
    <w:p w14:paraId="32B44060" w14:textId="49CE82ED" w:rsidR="004A03D9" w:rsidRDefault="004A03D9" w:rsidP="002D05A7">
      <w:pPr>
        <w:rPr>
          <w:rFonts w:asciiTheme="minorHAnsi" w:hAnsiTheme="minorHAnsi" w:cstheme="minorHAnsi"/>
        </w:rPr>
      </w:pPr>
      <w:r w:rsidRPr="004A03D9">
        <w:rPr>
          <w:rFonts w:asciiTheme="minorHAnsi" w:hAnsiTheme="minorHAnsi" w:cstheme="minorHAnsi"/>
        </w:rPr>
        <w:t>Naročnik se obvezuje prevzeti naročeno blago v celoti na podlagi dobavnice. Dobavnica mora biti napisana v slovenskem jeziku</w:t>
      </w:r>
      <w:r w:rsidR="002D05A7" w:rsidRPr="008E71D7">
        <w:rPr>
          <w:rFonts w:asciiTheme="minorHAnsi" w:hAnsiTheme="minorHAnsi" w:cstheme="minorHAnsi"/>
        </w:rPr>
        <w:t>.</w:t>
      </w:r>
    </w:p>
    <w:p w14:paraId="712770A7" w14:textId="77777777" w:rsidR="002D05A7" w:rsidRDefault="002D05A7" w:rsidP="002D05A7">
      <w:pPr>
        <w:rPr>
          <w:rFonts w:asciiTheme="minorHAnsi" w:hAnsiTheme="minorHAnsi" w:cstheme="minorHAnsi"/>
        </w:rPr>
      </w:pPr>
    </w:p>
    <w:p w14:paraId="21D722C7" w14:textId="12240347" w:rsidR="002D05A7" w:rsidRPr="004A03D9" w:rsidRDefault="002D05A7" w:rsidP="002D05A7">
      <w:pPr>
        <w:rPr>
          <w:rFonts w:asciiTheme="minorHAnsi" w:hAnsiTheme="minorHAnsi" w:cstheme="minorHAnsi"/>
        </w:rPr>
      </w:pPr>
      <w:r w:rsidRPr="008E71D7">
        <w:rPr>
          <w:rFonts w:asciiTheme="minorHAnsi" w:hAnsiTheme="minorHAnsi" w:cstheme="minorHAnsi"/>
        </w:rPr>
        <w:t>Dobavljeno blago po dobavnici mora imeti enak naziv kot naročeno, enako enoto mere.</w:t>
      </w:r>
    </w:p>
    <w:p w14:paraId="4816638A" w14:textId="77777777" w:rsidR="004A03D9" w:rsidRPr="004A03D9" w:rsidRDefault="004A03D9" w:rsidP="004A03D9">
      <w:pPr>
        <w:jc w:val="both"/>
        <w:rPr>
          <w:rFonts w:asciiTheme="minorHAnsi" w:hAnsiTheme="minorHAnsi" w:cstheme="minorHAnsi"/>
        </w:rPr>
      </w:pPr>
    </w:p>
    <w:p w14:paraId="1DF58C9C" w14:textId="277D4852" w:rsidR="004A03D9" w:rsidRPr="004A03D9" w:rsidRDefault="004A03D9" w:rsidP="004A03D9">
      <w:pPr>
        <w:jc w:val="both"/>
        <w:rPr>
          <w:rFonts w:asciiTheme="minorHAnsi" w:hAnsiTheme="minorHAnsi" w:cstheme="minorHAnsi"/>
        </w:rPr>
      </w:pPr>
      <w:r w:rsidRPr="004A03D9">
        <w:rPr>
          <w:rFonts w:asciiTheme="minorHAnsi" w:hAnsiTheme="minorHAnsi" w:cstheme="minorHAnsi"/>
        </w:rPr>
        <w:t xml:space="preserve">Naročnik se obvezuje prevzeti naročeno blago v celoti na podlagi predložene in podpisane dobavnice s strani </w:t>
      </w:r>
      <w:r w:rsidR="002D05A7">
        <w:rPr>
          <w:rFonts w:asciiTheme="minorHAnsi" w:hAnsiTheme="minorHAnsi" w:cstheme="minorHAnsi"/>
        </w:rPr>
        <w:t>izvajalca</w:t>
      </w:r>
      <w:r w:rsidRPr="004A03D9">
        <w:rPr>
          <w:rFonts w:asciiTheme="minorHAnsi" w:hAnsiTheme="minorHAnsi" w:cstheme="minorHAnsi"/>
        </w:rPr>
        <w:t>. Dobavnica in račun morata obvezno vsebovati številko naročilnice. Količinski prevzem blaga se opravi ob prevzemu, kakovostni pa v uzančnih rokih, kot je opredeljeno v strokovnih zahtevah.</w:t>
      </w:r>
    </w:p>
    <w:p w14:paraId="70201097" w14:textId="77777777" w:rsidR="004A03D9" w:rsidRPr="004A03D9" w:rsidRDefault="004A03D9" w:rsidP="004A03D9">
      <w:pPr>
        <w:jc w:val="both"/>
        <w:rPr>
          <w:rFonts w:asciiTheme="minorHAnsi" w:hAnsiTheme="minorHAnsi" w:cstheme="minorHAnsi"/>
        </w:rPr>
      </w:pPr>
    </w:p>
    <w:p w14:paraId="19295B7B" w14:textId="77777777" w:rsidR="004A03D9" w:rsidRPr="004A03D9" w:rsidRDefault="004A03D9" w:rsidP="004A03D9">
      <w:pPr>
        <w:jc w:val="both"/>
        <w:rPr>
          <w:rFonts w:asciiTheme="minorHAnsi" w:hAnsiTheme="minorHAnsi" w:cstheme="minorHAnsi"/>
        </w:rPr>
      </w:pPr>
      <w:r w:rsidRPr="004A03D9">
        <w:rPr>
          <w:rFonts w:asciiTheme="minorHAnsi" w:hAnsiTheme="minorHAnsi" w:cstheme="minorHAnsi"/>
        </w:rPr>
        <w:t>Kakovost naročenega blaga mora ustrezati vsem strokovnim zahtevam in pogojem naročnika navedenim v razpisni dokumentaciji ter obstoječim standardom in deklarirani kakovosti na embalaži blaga oziroma spremljajočih dokumentih.</w:t>
      </w:r>
    </w:p>
    <w:p w14:paraId="62A74371" w14:textId="77777777" w:rsidR="004A03D9" w:rsidRPr="004A03D9" w:rsidRDefault="004A03D9" w:rsidP="004A03D9">
      <w:pPr>
        <w:jc w:val="both"/>
        <w:rPr>
          <w:rFonts w:asciiTheme="minorHAnsi" w:hAnsiTheme="minorHAnsi" w:cstheme="minorHAnsi"/>
        </w:rPr>
      </w:pPr>
    </w:p>
    <w:p w14:paraId="45D32403" w14:textId="40815F8D" w:rsidR="004A03D9" w:rsidRPr="004A03D9" w:rsidRDefault="004A03D9" w:rsidP="004A03D9">
      <w:pPr>
        <w:jc w:val="both"/>
        <w:rPr>
          <w:rFonts w:asciiTheme="minorHAnsi" w:hAnsiTheme="minorHAnsi" w:cstheme="minorHAnsi"/>
        </w:rPr>
      </w:pPr>
      <w:r w:rsidRPr="004A03D9">
        <w:rPr>
          <w:rFonts w:asciiTheme="minorHAnsi" w:hAnsiTheme="minorHAnsi" w:cstheme="minorHAnsi"/>
        </w:rPr>
        <w:t xml:space="preserve">V primeru težav pri dobavi mora </w:t>
      </w:r>
      <w:r w:rsidR="006F34D2">
        <w:rPr>
          <w:rFonts w:asciiTheme="minorHAnsi" w:hAnsiTheme="minorHAnsi" w:cstheme="minorHAnsi"/>
        </w:rPr>
        <w:t>izvajalec</w:t>
      </w:r>
      <w:r w:rsidRPr="004A03D9">
        <w:rPr>
          <w:rFonts w:asciiTheme="minorHAnsi" w:hAnsiTheme="minorHAnsi" w:cstheme="minorHAnsi"/>
        </w:rPr>
        <w:t xml:space="preserve"> nemudoma obvestiti kontaktno osebo naročnika po elektronski pošti: ___________________ ter po telefonu: __________________________.</w:t>
      </w:r>
    </w:p>
    <w:p w14:paraId="50195863" w14:textId="77777777" w:rsidR="004A03D9" w:rsidRPr="004A03D9" w:rsidRDefault="004A03D9" w:rsidP="004A03D9">
      <w:pPr>
        <w:jc w:val="both"/>
        <w:rPr>
          <w:rFonts w:asciiTheme="minorHAnsi" w:hAnsiTheme="minorHAnsi" w:cstheme="minorHAnsi"/>
        </w:rPr>
      </w:pPr>
    </w:p>
    <w:p w14:paraId="7760AADF" w14:textId="77777777" w:rsidR="004A03D9" w:rsidRPr="004A03D9" w:rsidRDefault="004A03D9" w:rsidP="004A03D9">
      <w:pPr>
        <w:jc w:val="both"/>
        <w:rPr>
          <w:rFonts w:asciiTheme="minorHAnsi" w:hAnsiTheme="minorHAnsi" w:cstheme="minorHAnsi"/>
        </w:rPr>
      </w:pPr>
      <w:r w:rsidRPr="004A03D9">
        <w:rPr>
          <w:rFonts w:asciiTheme="minorHAnsi" w:hAnsiTheme="minorHAnsi" w:cstheme="minorHAnsi"/>
        </w:rPr>
        <w:t>V primeru reklamacije na kvaliteto ali kvantiteto dostavljenega blaga in pri interventnih  naročilih, mora ponudnik še isti dan v roku 3 ur zagotoviti rešitev reklamacije in dostavo ustrezne nadomestne surovine ali interventno naročenega blaga.</w:t>
      </w:r>
    </w:p>
    <w:p w14:paraId="52883634" w14:textId="77777777" w:rsidR="004A03D9" w:rsidRPr="004A03D9" w:rsidRDefault="004A03D9" w:rsidP="004A03D9">
      <w:pPr>
        <w:jc w:val="both"/>
        <w:rPr>
          <w:rFonts w:asciiTheme="minorHAnsi" w:hAnsiTheme="minorHAnsi" w:cstheme="minorHAnsi"/>
        </w:rPr>
      </w:pPr>
    </w:p>
    <w:p w14:paraId="4E945935" w14:textId="4B49EF63" w:rsidR="004A03D9" w:rsidRPr="004A03D9" w:rsidRDefault="002D05A7" w:rsidP="004A03D9">
      <w:pPr>
        <w:jc w:val="both"/>
        <w:rPr>
          <w:rFonts w:asciiTheme="minorHAnsi" w:hAnsiTheme="minorHAnsi" w:cstheme="minorHAnsi"/>
        </w:rPr>
      </w:pPr>
      <w:r>
        <w:rPr>
          <w:rFonts w:asciiTheme="minorHAnsi" w:hAnsiTheme="minorHAnsi" w:cstheme="minorHAnsi"/>
        </w:rPr>
        <w:lastRenderedPageBreak/>
        <w:t xml:space="preserve">Izvajalec </w:t>
      </w:r>
      <w:r w:rsidR="004A03D9" w:rsidRPr="004A03D9">
        <w:rPr>
          <w:rFonts w:asciiTheme="minorHAnsi" w:hAnsiTheme="minorHAnsi" w:cstheme="minorHAnsi"/>
        </w:rPr>
        <w:t xml:space="preserve">bo naročnika obvestil o odpoklicu živila, ki ni varno ter izvedel vse ukrepe, katerega cilj je preprečiti distribucijo, razstavljanje ali ponujanje živila, ki ni varno ter bo nosil vse stroške, ki bi nastali zaradi odpoklica blaga zaradi napake, storjene s strani </w:t>
      </w:r>
      <w:r w:rsidR="006F34D2">
        <w:rPr>
          <w:rFonts w:asciiTheme="minorHAnsi" w:hAnsiTheme="minorHAnsi" w:cstheme="minorHAnsi"/>
        </w:rPr>
        <w:t>izvajalca</w:t>
      </w:r>
      <w:r w:rsidR="004A03D9" w:rsidRPr="004A03D9">
        <w:rPr>
          <w:rFonts w:asciiTheme="minorHAnsi" w:hAnsiTheme="minorHAnsi" w:cstheme="minorHAnsi"/>
        </w:rPr>
        <w:t xml:space="preserve"> oziroma proizvajalca blaga, katerega blago ponuja.</w:t>
      </w:r>
    </w:p>
    <w:p w14:paraId="2C2F2ACF" w14:textId="77777777" w:rsidR="004A03D9" w:rsidRPr="004A03D9" w:rsidRDefault="004A03D9" w:rsidP="004A03D9">
      <w:pPr>
        <w:jc w:val="both"/>
        <w:rPr>
          <w:rFonts w:asciiTheme="minorHAnsi" w:hAnsiTheme="minorHAnsi" w:cstheme="minorHAnsi"/>
        </w:rPr>
      </w:pPr>
    </w:p>
    <w:p w14:paraId="288A17E6" w14:textId="77777777" w:rsidR="004A03D9" w:rsidRPr="004A03D9" w:rsidRDefault="004A03D9" w:rsidP="004A03D9">
      <w:pPr>
        <w:jc w:val="both"/>
        <w:rPr>
          <w:rFonts w:asciiTheme="minorHAnsi" w:hAnsiTheme="minorHAnsi" w:cstheme="minorHAnsi"/>
        </w:rPr>
      </w:pPr>
      <w:r w:rsidRPr="004A03D9">
        <w:rPr>
          <w:rFonts w:asciiTheme="minorHAnsi" w:hAnsiTheme="minorHAnsi" w:cstheme="minorHAn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49E7A452" w14:textId="77777777" w:rsidR="00A564D3" w:rsidRDefault="00A564D3" w:rsidP="004A03D9">
      <w:pPr>
        <w:jc w:val="both"/>
        <w:rPr>
          <w:rFonts w:asciiTheme="minorHAnsi" w:hAnsiTheme="minorHAnsi" w:cstheme="minorHAnsi"/>
        </w:rPr>
      </w:pPr>
    </w:p>
    <w:p w14:paraId="47E7674D" w14:textId="77777777" w:rsidR="002D05A7" w:rsidRPr="002D05A7" w:rsidRDefault="002D05A7" w:rsidP="002D05A7">
      <w:pPr>
        <w:jc w:val="both"/>
        <w:rPr>
          <w:rFonts w:asciiTheme="minorHAnsi" w:hAnsiTheme="minorHAnsi" w:cstheme="minorHAnsi"/>
          <w:b/>
          <w:bCs/>
        </w:rPr>
      </w:pPr>
      <w:r w:rsidRPr="002D05A7">
        <w:rPr>
          <w:rFonts w:asciiTheme="minorHAnsi" w:hAnsiTheme="minorHAnsi" w:cstheme="minorHAnsi"/>
          <w:b/>
          <w:bCs/>
        </w:rPr>
        <w:t>VI VSEBINA RAČUNA IN NAČIN PLAČILA</w:t>
      </w:r>
    </w:p>
    <w:p w14:paraId="1372D602" w14:textId="77777777" w:rsidR="002D05A7" w:rsidRPr="002D05A7" w:rsidRDefault="002D05A7" w:rsidP="002D05A7">
      <w:pPr>
        <w:jc w:val="both"/>
        <w:rPr>
          <w:rFonts w:asciiTheme="minorHAnsi" w:hAnsiTheme="minorHAnsi" w:cstheme="minorHAnsi"/>
        </w:rPr>
      </w:pPr>
    </w:p>
    <w:p w14:paraId="3788C6D2" w14:textId="77777777" w:rsidR="002D05A7" w:rsidRPr="002D05A7" w:rsidRDefault="002D05A7" w:rsidP="002D05A7">
      <w:pPr>
        <w:jc w:val="center"/>
        <w:rPr>
          <w:rFonts w:asciiTheme="minorHAnsi" w:hAnsiTheme="minorHAnsi" w:cstheme="minorHAnsi"/>
          <w:b/>
          <w:bCs/>
        </w:rPr>
      </w:pPr>
      <w:r w:rsidRPr="002D05A7">
        <w:rPr>
          <w:rFonts w:asciiTheme="minorHAnsi" w:hAnsiTheme="minorHAnsi" w:cstheme="minorHAnsi"/>
          <w:b/>
          <w:bCs/>
        </w:rPr>
        <w:t>10. člen</w:t>
      </w:r>
    </w:p>
    <w:p w14:paraId="154033B1" w14:textId="77777777" w:rsidR="002D05A7" w:rsidRPr="002D05A7" w:rsidRDefault="002D05A7" w:rsidP="002D05A7">
      <w:pPr>
        <w:jc w:val="both"/>
        <w:rPr>
          <w:rFonts w:asciiTheme="minorHAnsi" w:hAnsiTheme="minorHAnsi" w:cstheme="minorHAnsi"/>
        </w:rPr>
      </w:pPr>
    </w:p>
    <w:p w14:paraId="7AFB2CAD" w14:textId="7D389B05" w:rsidR="00B90C9D" w:rsidRDefault="00B90C9D" w:rsidP="002D05A7">
      <w:pPr>
        <w:jc w:val="both"/>
        <w:rPr>
          <w:rFonts w:asciiTheme="minorHAnsi" w:hAnsiTheme="minorHAnsi" w:cstheme="minorHAnsi"/>
        </w:rPr>
      </w:pPr>
      <w:r w:rsidRPr="00B90C9D">
        <w:rPr>
          <w:rFonts w:asciiTheme="minorHAnsi" w:hAnsiTheme="minorHAnsi" w:cstheme="minorHAnsi"/>
        </w:rPr>
        <w:t>Izvajalec se zavezuje, da bo račune izdajal skladno s pogoji dogovorjenimi v pogodbi, naročilnicah in</w:t>
      </w:r>
      <w:r w:rsidR="00DF4B9B">
        <w:rPr>
          <w:rFonts w:asciiTheme="minorHAnsi" w:hAnsiTheme="minorHAnsi" w:cstheme="minorHAnsi"/>
        </w:rPr>
        <w:t xml:space="preserve"> pisni</w:t>
      </w:r>
      <w:r w:rsidRPr="00B90C9D">
        <w:rPr>
          <w:rFonts w:asciiTheme="minorHAnsi" w:hAnsiTheme="minorHAnsi" w:cstheme="minorHAnsi"/>
        </w:rPr>
        <w:t xml:space="preserve"> ponudb</w:t>
      </w:r>
      <w:r>
        <w:rPr>
          <w:rFonts w:asciiTheme="minorHAnsi" w:hAnsiTheme="minorHAnsi" w:cstheme="minorHAnsi"/>
        </w:rPr>
        <w:t>i</w:t>
      </w:r>
      <w:r w:rsidRPr="00B90C9D">
        <w:rPr>
          <w:rFonts w:asciiTheme="minorHAnsi" w:hAnsiTheme="minorHAnsi" w:cstheme="minorHAnsi"/>
        </w:rPr>
        <w:t>, pri čemer morajo biti podatki na računu pravilni in usklajeni (zlasti cene, količine, specifikacije in datumi).</w:t>
      </w:r>
    </w:p>
    <w:p w14:paraId="11631170" w14:textId="77777777" w:rsidR="00B90C9D" w:rsidRDefault="00B90C9D" w:rsidP="002D05A7">
      <w:pPr>
        <w:jc w:val="both"/>
        <w:rPr>
          <w:rFonts w:asciiTheme="minorHAnsi" w:hAnsiTheme="minorHAnsi" w:cstheme="minorHAnsi"/>
        </w:rPr>
      </w:pPr>
    </w:p>
    <w:p w14:paraId="4ED9D0AE" w14:textId="10EDE47C" w:rsidR="00E8416B" w:rsidRPr="002D05A7" w:rsidRDefault="002D05A7" w:rsidP="002D05A7">
      <w:pPr>
        <w:jc w:val="both"/>
        <w:rPr>
          <w:rFonts w:asciiTheme="minorHAnsi" w:hAnsiTheme="minorHAnsi" w:cstheme="minorHAnsi"/>
        </w:rPr>
      </w:pPr>
      <w:r>
        <w:rPr>
          <w:rFonts w:asciiTheme="minorHAnsi" w:hAnsiTheme="minorHAnsi" w:cstheme="minorHAnsi"/>
        </w:rPr>
        <w:t>Izvajalec</w:t>
      </w:r>
      <w:r w:rsidRPr="002D05A7">
        <w:rPr>
          <w:rFonts w:asciiTheme="minorHAnsi" w:hAnsiTheme="minorHAnsi" w:cstheme="minorHAnsi"/>
        </w:rPr>
        <w:t xml:space="preserve"> izda naročniku račun v osmih (8) dneh po opravljeni dobavi blaga, v kolikor se pogodbeni stranki ne dogovorita drugače. </w:t>
      </w:r>
      <w:r w:rsidR="00E8416B">
        <w:rPr>
          <w:rFonts w:asciiTheme="minorHAnsi" w:hAnsiTheme="minorHAnsi" w:cstheme="minorHAnsi"/>
        </w:rPr>
        <w:t xml:space="preserve"> </w:t>
      </w:r>
    </w:p>
    <w:p w14:paraId="709599EE" w14:textId="77777777" w:rsidR="002D05A7" w:rsidRPr="002D05A7" w:rsidRDefault="002D05A7" w:rsidP="002D05A7">
      <w:pPr>
        <w:jc w:val="both"/>
        <w:rPr>
          <w:rFonts w:asciiTheme="minorHAnsi" w:hAnsiTheme="minorHAnsi" w:cstheme="minorHAnsi"/>
        </w:rPr>
      </w:pPr>
    </w:p>
    <w:p w14:paraId="363F4296" w14:textId="77777777" w:rsidR="002D05A7" w:rsidRPr="002D05A7" w:rsidRDefault="002D05A7" w:rsidP="002D05A7">
      <w:pPr>
        <w:jc w:val="both"/>
        <w:rPr>
          <w:rFonts w:asciiTheme="minorHAnsi" w:hAnsiTheme="minorHAnsi" w:cstheme="minorHAnsi"/>
        </w:rPr>
      </w:pPr>
      <w:r w:rsidRPr="002D05A7">
        <w:rPr>
          <w:rFonts w:asciiTheme="minorHAnsi" w:hAnsiTheme="minorHAnsi" w:cstheme="minorHAnsi"/>
        </w:rPr>
        <w:t>Račun mora poleg zakonsko določenih elementov vsebovati še:</w:t>
      </w:r>
    </w:p>
    <w:p w14:paraId="7C86D124" w14:textId="77777777" w:rsidR="002D05A7" w:rsidRDefault="002D05A7" w:rsidP="002D05A7">
      <w:pPr>
        <w:pStyle w:val="Odstavekseznama"/>
        <w:numPr>
          <w:ilvl w:val="0"/>
          <w:numId w:val="3"/>
        </w:numPr>
        <w:jc w:val="both"/>
        <w:rPr>
          <w:rFonts w:asciiTheme="minorHAnsi" w:hAnsiTheme="minorHAnsi" w:cstheme="minorHAnsi"/>
        </w:rPr>
      </w:pPr>
      <w:r w:rsidRPr="002D05A7">
        <w:rPr>
          <w:rFonts w:asciiTheme="minorHAnsi" w:hAnsiTheme="minorHAnsi" w:cstheme="minorHAnsi"/>
        </w:rPr>
        <w:t>oznake in datum naročil,</w:t>
      </w:r>
    </w:p>
    <w:p w14:paraId="52160620" w14:textId="77777777" w:rsidR="002D05A7" w:rsidRDefault="002D05A7" w:rsidP="002D05A7">
      <w:pPr>
        <w:pStyle w:val="Odstavekseznama"/>
        <w:numPr>
          <w:ilvl w:val="0"/>
          <w:numId w:val="3"/>
        </w:numPr>
        <w:jc w:val="both"/>
        <w:rPr>
          <w:rFonts w:asciiTheme="minorHAnsi" w:hAnsiTheme="minorHAnsi" w:cstheme="minorHAnsi"/>
        </w:rPr>
      </w:pPr>
      <w:r w:rsidRPr="002D05A7">
        <w:rPr>
          <w:rFonts w:asciiTheme="minorHAnsi" w:hAnsiTheme="minorHAnsi" w:cstheme="minorHAnsi"/>
        </w:rPr>
        <w:t>specifikacijo dobavljenega blaga,</w:t>
      </w:r>
    </w:p>
    <w:p w14:paraId="314E3453" w14:textId="77777777" w:rsidR="002D05A7" w:rsidRDefault="002D05A7" w:rsidP="002D05A7">
      <w:pPr>
        <w:pStyle w:val="Odstavekseznama"/>
        <w:numPr>
          <w:ilvl w:val="0"/>
          <w:numId w:val="3"/>
        </w:numPr>
        <w:jc w:val="both"/>
        <w:rPr>
          <w:rFonts w:asciiTheme="minorHAnsi" w:hAnsiTheme="minorHAnsi" w:cstheme="minorHAnsi"/>
        </w:rPr>
      </w:pPr>
      <w:r w:rsidRPr="002D05A7">
        <w:rPr>
          <w:rFonts w:asciiTheme="minorHAnsi" w:hAnsiTheme="minorHAnsi" w:cstheme="minorHAnsi"/>
        </w:rPr>
        <w:t>kopijo potrjene dobavnice,</w:t>
      </w:r>
    </w:p>
    <w:p w14:paraId="0304CBEC" w14:textId="40F8DFBB" w:rsidR="00B90C9D" w:rsidRPr="00DF4B9B" w:rsidRDefault="002D05A7" w:rsidP="002D05A7">
      <w:pPr>
        <w:pStyle w:val="Odstavekseznama"/>
        <w:numPr>
          <w:ilvl w:val="0"/>
          <w:numId w:val="3"/>
        </w:numPr>
        <w:jc w:val="both"/>
        <w:rPr>
          <w:rFonts w:asciiTheme="minorHAnsi" w:hAnsiTheme="minorHAnsi" w:cstheme="minorHAnsi"/>
        </w:rPr>
      </w:pPr>
      <w:r w:rsidRPr="00DF4B9B">
        <w:rPr>
          <w:rFonts w:asciiTheme="minorHAnsi" w:hAnsiTheme="minorHAnsi" w:cstheme="minorHAnsi"/>
        </w:rPr>
        <w:t>št. pogodbe</w:t>
      </w:r>
      <w:r w:rsidR="00DF4B9B">
        <w:rPr>
          <w:rFonts w:asciiTheme="minorHAnsi" w:hAnsiTheme="minorHAnsi" w:cstheme="minorHAnsi"/>
        </w:rPr>
        <w:t>.</w:t>
      </w:r>
    </w:p>
    <w:p w14:paraId="7AC20427" w14:textId="77777777" w:rsidR="00B90C9D" w:rsidRDefault="00B90C9D" w:rsidP="002D05A7">
      <w:pPr>
        <w:jc w:val="both"/>
        <w:rPr>
          <w:rFonts w:asciiTheme="minorHAnsi" w:hAnsiTheme="minorHAnsi" w:cstheme="minorHAnsi"/>
        </w:rPr>
      </w:pPr>
    </w:p>
    <w:p w14:paraId="4652B4A9" w14:textId="6A0FC9EA" w:rsidR="002D05A7" w:rsidRPr="002D05A7" w:rsidRDefault="00DA4FE7" w:rsidP="002D05A7">
      <w:pPr>
        <w:jc w:val="both"/>
        <w:rPr>
          <w:rFonts w:asciiTheme="minorHAnsi" w:hAnsiTheme="minorHAnsi" w:cstheme="minorHAnsi"/>
        </w:rPr>
      </w:pPr>
      <w:r>
        <w:rPr>
          <w:rFonts w:asciiTheme="minorHAnsi" w:hAnsiTheme="minorHAnsi" w:cstheme="minorHAnsi"/>
        </w:rPr>
        <w:t>Izvajalec</w:t>
      </w:r>
      <w:r w:rsidR="002D05A7" w:rsidRPr="002D05A7">
        <w:rPr>
          <w:rFonts w:asciiTheme="minorHAnsi" w:hAnsiTheme="minorHAnsi" w:cstheme="minorHAnsi"/>
        </w:rPr>
        <w:t xml:space="preserve"> izstavi račun v elektronski obliki (eRačun) preko spletnega portala UJPnet (razen v primeru prejema tujih računov). Kot uradni prejem računa se šteje datum vnosa računa v sistem UJPnet. </w:t>
      </w:r>
    </w:p>
    <w:p w14:paraId="6DE99A4C" w14:textId="77777777" w:rsidR="002D05A7" w:rsidRPr="002D05A7" w:rsidRDefault="002D05A7" w:rsidP="002D05A7">
      <w:pPr>
        <w:jc w:val="both"/>
        <w:rPr>
          <w:rFonts w:asciiTheme="minorHAnsi" w:hAnsiTheme="minorHAnsi" w:cstheme="minorHAnsi"/>
        </w:rPr>
      </w:pPr>
    </w:p>
    <w:p w14:paraId="573C60A3" w14:textId="14F724B3" w:rsidR="00D557CF" w:rsidRDefault="00DF4B9B" w:rsidP="002D05A7">
      <w:pPr>
        <w:jc w:val="both"/>
        <w:rPr>
          <w:rFonts w:asciiTheme="minorHAnsi" w:hAnsiTheme="minorHAnsi" w:cstheme="minorHAnsi"/>
        </w:rPr>
      </w:pPr>
      <w:r>
        <w:rPr>
          <w:rFonts w:asciiTheme="minorHAnsi" w:hAnsiTheme="minorHAnsi" w:cstheme="minorHAnsi"/>
        </w:rPr>
        <w:t xml:space="preserve">Izvajalec </w:t>
      </w:r>
      <w:r w:rsidR="00D557CF" w:rsidRPr="00D557CF">
        <w:rPr>
          <w:rFonts w:asciiTheme="minorHAnsi" w:hAnsiTheme="minorHAnsi" w:cstheme="minorHAnsi"/>
        </w:rPr>
        <w:t>se zavezuje nepravilno izdan račun popraviti najkasneje v roku 3 (treh) delovnih dni od prejema pisnega</w:t>
      </w:r>
      <w:r w:rsidR="00D557CF">
        <w:rPr>
          <w:rFonts w:asciiTheme="minorHAnsi" w:hAnsiTheme="minorHAnsi" w:cstheme="minorHAnsi"/>
        </w:rPr>
        <w:t xml:space="preserve"> ali ustnega</w:t>
      </w:r>
      <w:r w:rsidR="00D557CF" w:rsidRPr="00D557CF">
        <w:rPr>
          <w:rFonts w:asciiTheme="minorHAnsi" w:hAnsiTheme="minorHAnsi" w:cstheme="minorHAnsi"/>
        </w:rPr>
        <w:t xml:space="preserve"> obvestila naročnika o napaki.</w:t>
      </w:r>
    </w:p>
    <w:p w14:paraId="32A467AA" w14:textId="77777777" w:rsidR="00D557CF" w:rsidRDefault="00D557CF" w:rsidP="002D05A7">
      <w:pPr>
        <w:jc w:val="both"/>
        <w:rPr>
          <w:rFonts w:asciiTheme="minorHAnsi" w:hAnsiTheme="minorHAnsi" w:cstheme="minorHAnsi"/>
        </w:rPr>
      </w:pPr>
    </w:p>
    <w:p w14:paraId="35D14CD2" w14:textId="6CDF8562" w:rsidR="002D05A7" w:rsidRPr="002D05A7" w:rsidRDefault="002D05A7" w:rsidP="002D05A7">
      <w:pPr>
        <w:jc w:val="both"/>
        <w:rPr>
          <w:rFonts w:asciiTheme="minorHAnsi" w:hAnsiTheme="minorHAnsi" w:cstheme="minorHAnsi"/>
        </w:rPr>
      </w:pPr>
      <w:r w:rsidRPr="002D05A7">
        <w:rPr>
          <w:rFonts w:asciiTheme="minorHAnsi" w:hAnsiTheme="minorHAnsi" w:cstheme="minorHAnsi"/>
        </w:rPr>
        <w:t>V kolikor naročnik računa praviloma ne zavrne v roku 8 delovnih dni od prejema, se račun šteje za potrjenega.</w:t>
      </w:r>
      <w:r w:rsidR="00DA4FE7">
        <w:rPr>
          <w:rFonts w:asciiTheme="minorHAnsi" w:hAnsiTheme="minorHAnsi" w:cstheme="minorHAnsi"/>
        </w:rPr>
        <w:t xml:space="preserve"> </w:t>
      </w:r>
    </w:p>
    <w:p w14:paraId="397CEDD4" w14:textId="77777777" w:rsidR="002D05A7" w:rsidRPr="002D05A7" w:rsidRDefault="002D05A7" w:rsidP="002D05A7">
      <w:pPr>
        <w:jc w:val="both"/>
        <w:rPr>
          <w:rFonts w:asciiTheme="minorHAnsi" w:hAnsiTheme="minorHAnsi" w:cstheme="minorHAnsi"/>
        </w:rPr>
      </w:pPr>
    </w:p>
    <w:p w14:paraId="4B3F3A39" w14:textId="414A0FC7" w:rsidR="002D05A7" w:rsidRDefault="002D05A7" w:rsidP="002D05A7">
      <w:pPr>
        <w:jc w:val="both"/>
        <w:rPr>
          <w:rFonts w:asciiTheme="minorHAnsi" w:hAnsiTheme="minorHAnsi" w:cstheme="minorHAnsi"/>
        </w:rPr>
      </w:pPr>
      <w:r w:rsidRPr="002D05A7">
        <w:rPr>
          <w:rFonts w:asciiTheme="minorHAnsi" w:hAnsiTheme="minorHAnsi" w:cstheme="minorHAnsi"/>
        </w:rPr>
        <w:t xml:space="preserve">Naročnik bo pravilno izstavljen in potrjen račun poravnal na transakcijski račun </w:t>
      </w:r>
      <w:r>
        <w:rPr>
          <w:rFonts w:asciiTheme="minorHAnsi" w:hAnsiTheme="minorHAnsi" w:cstheme="minorHAnsi"/>
        </w:rPr>
        <w:t xml:space="preserve">izvajalca. </w:t>
      </w:r>
    </w:p>
    <w:p w14:paraId="6E92C132" w14:textId="77777777" w:rsidR="002D05A7" w:rsidRPr="002D05A7" w:rsidRDefault="002D05A7" w:rsidP="002D05A7">
      <w:pPr>
        <w:jc w:val="both"/>
        <w:rPr>
          <w:rFonts w:asciiTheme="minorHAnsi" w:hAnsiTheme="minorHAnsi" w:cstheme="minorHAnsi"/>
        </w:rPr>
      </w:pPr>
    </w:p>
    <w:p w14:paraId="53A9696F" w14:textId="77777777"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Rok plačila začne teči od prejema pravilno izstavljenega računa. Kot dan plačila oziroma izpolnitve se šteje dan, ko naročnik izroči nalog za plačilo organizaciji, pri kateri ima odprt svoj račun. </w:t>
      </w:r>
    </w:p>
    <w:p w14:paraId="253EA12A" w14:textId="77777777" w:rsidR="002D05A7" w:rsidRPr="002D05A7" w:rsidRDefault="002D05A7" w:rsidP="002D05A7">
      <w:pPr>
        <w:jc w:val="both"/>
        <w:rPr>
          <w:rFonts w:asciiTheme="minorHAnsi" w:hAnsiTheme="minorHAnsi" w:cstheme="minorHAnsi"/>
        </w:rPr>
      </w:pPr>
    </w:p>
    <w:p w14:paraId="6EB999ED" w14:textId="2A058AA4"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Naročnik se zaveže plačati račun v roku 30 dni od prejema pravilno izstavljenega računa na transakcijski račun </w:t>
      </w:r>
      <w:r w:rsidR="003B7F5C">
        <w:rPr>
          <w:rFonts w:asciiTheme="minorHAnsi" w:hAnsiTheme="minorHAnsi" w:cstheme="minorHAnsi"/>
        </w:rPr>
        <w:t xml:space="preserve">izvajalca </w:t>
      </w:r>
      <w:r w:rsidRPr="002D05A7">
        <w:rPr>
          <w:rFonts w:asciiTheme="minorHAnsi" w:hAnsiTheme="minorHAnsi" w:cstheme="minorHAnsi"/>
        </w:rPr>
        <w:t>št. _____________________________ odprt pri banki ______________.</w:t>
      </w:r>
    </w:p>
    <w:p w14:paraId="369AB91F" w14:textId="77777777" w:rsidR="002D05A7" w:rsidRDefault="002D05A7" w:rsidP="004A03D9">
      <w:pPr>
        <w:jc w:val="both"/>
        <w:rPr>
          <w:rFonts w:asciiTheme="minorHAnsi" w:hAnsiTheme="minorHAnsi" w:cstheme="minorHAnsi"/>
        </w:rPr>
      </w:pPr>
    </w:p>
    <w:p w14:paraId="20D761FE" w14:textId="0BC08877" w:rsidR="00A90538" w:rsidRDefault="00A90538" w:rsidP="004A03D9">
      <w:pPr>
        <w:jc w:val="both"/>
        <w:rPr>
          <w:rFonts w:asciiTheme="minorHAnsi" w:hAnsiTheme="minorHAnsi" w:cstheme="minorHAnsi"/>
        </w:rPr>
      </w:pPr>
      <w:r w:rsidRPr="00A90538">
        <w:rPr>
          <w:rFonts w:asciiTheme="minorHAnsi" w:hAnsiTheme="minorHAnsi" w:cstheme="minorHAnsi"/>
        </w:rPr>
        <w:lastRenderedPageBreak/>
        <w:t>V primeru, da med izvajanjem pogodbe velja za proračunske uporabnike poseben zakon, ki določa drugačen plačilni rok, se uporablja plačilni rok iz tega zakona.</w:t>
      </w:r>
    </w:p>
    <w:p w14:paraId="54E53735" w14:textId="77777777" w:rsidR="00A90538" w:rsidRDefault="00A90538" w:rsidP="002D05A7">
      <w:pPr>
        <w:jc w:val="both"/>
        <w:rPr>
          <w:rFonts w:asciiTheme="minorHAnsi" w:hAnsiTheme="minorHAnsi" w:cstheme="minorHAnsi"/>
          <w:b/>
          <w:bCs/>
        </w:rPr>
      </w:pPr>
    </w:p>
    <w:p w14:paraId="4C4D3D51" w14:textId="07C3A707" w:rsidR="002D05A7" w:rsidRPr="002D05A7" w:rsidRDefault="002D05A7" w:rsidP="002D05A7">
      <w:pPr>
        <w:jc w:val="both"/>
        <w:rPr>
          <w:rFonts w:asciiTheme="minorHAnsi" w:hAnsiTheme="minorHAnsi" w:cstheme="minorHAnsi"/>
          <w:b/>
          <w:bCs/>
        </w:rPr>
      </w:pPr>
      <w:r w:rsidRPr="002D05A7">
        <w:rPr>
          <w:rFonts w:asciiTheme="minorHAnsi" w:hAnsiTheme="minorHAnsi" w:cstheme="minorHAnsi"/>
          <w:b/>
          <w:bCs/>
        </w:rPr>
        <w:t>VII KRITNI KUP</w:t>
      </w:r>
    </w:p>
    <w:p w14:paraId="4A362F1B" w14:textId="77777777" w:rsidR="002D05A7" w:rsidRPr="00DF4B9B" w:rsidRDefault="002D05A7" w:rsidP="002D05A7">
      <w:pPr>
        <w:jc w:val="center"/>
        <w:rPr>
          <w:rFonts w:asciiTheme="minorHAnsi" w:hAnsiTheme="minorHAnsi" w:cstheme="minorHAnsi"/>
          <w:b/>
          <w:bCs/>
        </w:rPr>
      </w:pPr>
      <w:r w:rsidRPr="00DF4B9B">
        <w:rPr>
          <w:rFonts w:asciiTheme="minorHAnsi" w:hAnsiTheme="minorHAnsi" w:cstheme="minorHAnsi"/>
          <w:b/>
          <w:bCs/>
        </w:rPr>
        <w:t>11. člen</w:t>
      </w:r>
    </w:p>
    <w:p w14:paraId="1BBA011E" w14:textId="77777777" w:rsidR="002D05A7" w:rsidRPr="002D05A7" w:rsidRDefault="002D05A7" w:rsidP="002D05A7">
      <w:pPr>
        <w:jc w:val="both"/>
        <w:rPr>
          <w:rFonts w:asciiTheme="minorHAnsi" w:hAnsiTheme="minorHAnsi" w:cstheme="minorHAnsi"/>
        </w:rPr>
      </w:pPr>
    </w:p>
    <w:p w14:paraId="49C99B5D" w14:textId="0C8E9517"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Če </w:t>
      </w:r>
      <w:r>
        <w:rPr>
          <w:rFonts w:asciiTheme="minorHAnsi" w:hAnsiTheme="minorHAnsi" w:cstheme="minorHAnsi"/>
        </w:rPr>
        <w:t>izvajalec</w:t>
      </w:r>
      <w:r w:rsidRPr="002D05A7">
        <w:rPr>
          <w:rFonts w:asciiTheme="minorHAnsi" w:hAnsiTheme="minorHAnsi" w:cstheme="minorHAnsi"/>
        </w:rPr>
        <w:t xml:space="preserve"> ne dobavlja blaga v skladu s to pogodbo in zamuda pri dobavi blaga ni posledica višje sile ali razlogov na strani naročnika, ima naročnik pravico kupiti blago, ki je predmet posamične dobave, pri drugem dobavitelju, </w:t>
      </w:r>
      <w:r w:rsidR="00650452">
        <w:rPr>
          <w:rFonts w:asciiTheme="minorHAnsi" w:hAnsiTheme="minorHAnsi" w:cstheme="minorHAnsi"/>
        </w:rPr>
        <w:t xml:space="preserve">izvajalec </w:t>
      </w:r>
      <w:r w:rsidRPr="002D05A7">
        <w:rPr>
          <w:rFonts w:asciiTheme="minorHAnsi" w:hAnsiTheme="minorHAnsi" w:cstheme="minorHAnsi"/>
        </w:rPr>
        <w:t xml:space="preserve">pa je dolžan naročniku nadomestiti razliko v ceni med ceno iz te pogodbe in ceno po kateri je naročnik blago kupil, v kolikor je nabavna cena višja od pogodbeno dogovorjene. </w:t>
      </w:r>
    </w:p>
    <w:p w14:paraId="565A12DB" w14:textId="77777777" w:rsidR="002D05A7" w:rsidRPr="002D05A7" w:rsidRDefault="002D05A7" w:rsidP="002D05A7">
      <w:pPr>
        <w:jc w:val="both"/>
        <w:rPr>
          <w:rFonts w:asciiTheme="minorHAnsi" w:hAnsiTheme="minorHAnsi" w:cstheme="minorHAnsi"/>
        </w:rPr>
      </w:pPr>
    </w:p>
    <w:p w14:paraId="58922DC1" w14:textId="77777777" w:rsidR="002D05A7" w:rsidRPr="002D05A7" w:rsidRDefault="002D05A7" w:rsidP="002D05A7">
      <w:pPr>
        <w:jc w:val="both"/>
        <w:rPr>
          <w:rFonts w:asciiTheme="minorHAnsi" w:hAnsiTheme="minorHAnsi" w:cstheme="minorHAnsi"/>
        </w:rPr>
      </w:pPr>
      <w:r w:rsidRPr="002D05A7">
        <w:rPr>
          <w:rFonts w:asciiTheme="minorHAnsi" w:hAnsiTheme="minorHAnsi" w:cstheme="minorHAnsi"/>
        </w:rPr>
        <w:t>Pod višjo silo se razumejo vsi nepredvideni in nepričakovani dogodki, ki nastopijo neodvisno od volje pogodbenih strank in ki jih pogodbene stranke niso mogle predvideti ob sklepanju pogodbe ter kakorkoli vplivajo na izvedbo pogodbenih obveznosti.</w:t>
      </w:r>
    </w:p>
    <w:p w14:paraId="7AF228EA" w14:textId="77777777" w:rsidR="002D05A7" w:rsidRPr="002D05A7" w:rsidRDefault="002D05A7" w:rsidP="002D05A7">
      <w:pPr>
        <w:jc w:val="both"/>
        <w:rPr>
          <w:rFonts w:asciiTheme="minorHAnsi" w:hAnsiTheme="minorHAnsi" w:cstheme="minorHAnsi"/>
        </w:rPr>
      </w:pPr>
    </w:p>
    <w:p w14:paraId="3718971D" w14:textId="1F971C61" w:rsidR="002D05A7" w:rsidRPr="002D05A7" w:rsidRDefault="00650452" w:rsidP="002D05A7">
      <w:pPr>
        <w:jc w:val="both"/>
        <w:rPr>
          <w:rFonts w:asciiTheme="minorHAnsi" w:hAnsiTheme="minorHAnsi" w:cstheme="minorHAnsi"/>
        </w:rPr>
      </w:pPr>
      <w:r>
        <w:rPr>
          <w:rFonts w:asciiTheme="minorHAnsi" w:hAnsiTheme="minorHAnsi" w:cstheme="minorHAnsi"/>
        </w:rPr>
        <w:t>Izvajalec</w:t>
      </w:r>
      <w:r w:rsidR="002D05A7" w:rsidRPr="002D05A7">
        <w:rPr>
          <w:rFonts w:asciiTheme="minorHAnsi" w:hAnsiTheme="minorHAnsi" w:cstheme="minorHAnsi"/>
        </w:rPr>
        <w:t xml:space="preserve"> je dolžan pisno obvestiti naročnika o nastanku višje sile v najkrajšem času oziroma v roku 3 dni od nastanka višje sile. </w:t>
      </w:r>
    </w:p>
    <w:p w14:paraId="456A01FC" w14:textId="77777777" w:rsidR="002D05A7" w:rsidRPr="002D05A7" w:rsidRDefault="002D05A7" w:rsidP="002D05A7">
      <w:pPr>
        <w:jc w:val="both"/>
        <w:rPr>
          <w:rFonts w:asciiTheme="minorHAnsi" w:hAnsiTheme="minorHAnsi" w:cstheme="minorHAnsi"/>
        </w:rPr>
      </w:pPr>
    </w:p>
    <w:p w14:paraId="0EDB0135" w14:textId="09ABCAB2"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Naročnik je dolžan </w:t>
      </w:r>
      <w:r w:rsidR="00650452">
        <w:rPr>
          <w:rFonts w:asciiTheme="minorHAnsi" w:hAnsiTheme="minorHAnsi" w:cstheme="minorHAnsi"/>
        </w:rPr>
        <w:t>izvajalcu</w:t>
      </w:r>
      <w:r w:rsidRPr="002D05A7">
        <w:rPr>
          <w:rFonts w:asciiTheme="minorHAnsi" w:hAnsiTheme="minorHAnsi" w:cstheme="minorHAnsi"/>
        </w:rPr>
        <w:t xml:space="preserve"> poslati obvestilo o nameravanem kupu iz prvega odstavka tega člena z izjavo, da bo naročeno blago kupil pri drugem dobavitelju, nato pa lahko izvrši kritni kup, pogodba pa je za to dobavo razdrta.</w:t>
      </w:r>
    </w:p>
    <w:p w14:paraId="02CA0DDF" w14:textId="77777777" w:rsidR="002D05A7" w:rsidRPr="002D05A7" w:rsidRDefault="002D05A7" w:rsidP="002D05A7">
      <w:pPr>
        <w:jc w:val="both"/>
        <w:rPr>
          <w:rFonts w:asciiTheme="minorHAnsi" w:hAnsiTheme="minorHAnsi" w:cstheme="minorHAnsi"/>
        </w:rPr>
      </w:pPr>
    </w:p>
    <w:p w14:paraId="1C82DFA8" w14:textId="42D92C5F"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Šteje se, da je bil </w:t>
      </w:r>
      <w:r w:rsidR="00650452">
        <w:rPr>
          <w:rFonts w:asciiTheme="minorHAnsi" w:hAnsiTheme="minorHAnsi" w:cstheme="minorHAnsi"/>
        </w:rPr>
        <w:t>izvajalec</w:t>
      </w:r>
      <w:r w:rsidRPr="002D05A7">
        <w:rPr>
          <w:rFonts w:asciiTheme="minorHAnsi" w:hAnsiTheme="minorHAnsi" w:cstheme="minorHAnsi"/>
        </w:rPr>
        <w:t xml:space="preserve"> o nameravanem kritnem kupu obveščen, če naročnik razpolaga z dokazilom o poslanem obvestilu. </w:t>
      </w:r>
    </w:p>
    <w:p w14:paraId="63CAF9FC" w14:textId="77777777" w:rsidR="002D05A7" w:rsidRPr="002D05A7" w:rsidRDefault="002D05A7" w:rsidP="002D05A7">
      <w:pPr>
        <w:jc w:val="both"/>
        <w:rPr>
          <w:rFonts w:asciiTheme="minorHAnsi" w:hAnsiTheme="minorHAnsi" w:cstheme="minorHAnsi"/>
        </w:rPr>
      </w:pPr>
    </w:p>
    <w:p w14:paraId="7CE5341A" w14:textId="4DF4AB22" w:rsidR="002D05A7" w:rsidRPr="002D05A7" w:rsidRDefault="002D05A7" w:rsidP="002D05A7">
      <w:pPr>
        <w:jc w:val="both"/>
        <w:rPr>
          <w:rFonts w:asciiTheme="minorHAnsi" w:hAnsiTheme="minorHAnsi" w:cstheme="minorHAnsi"/>
        </w:rPr>
      </w:pPr>
      <w:r w:rsidRPr="002D05A7">
        <w:rPr>
          <w:rFonts w:asciiTheme="minorHAnsi" w:hAnsiTheme="minorHAnsi" w:cstheme="minorHAnsi"/>
        </w:rPr>
        <w:t xml:space="preserve">Razliko med ceno po kateri je naročnik izvršil kritni kup in ceno iz te pogodbe je dolžan naročnik dokazati s kopijo računa, po katerem je kritni kup plačal, </w:t>
      </w:r>
      <w:r w:rsidR="003B7F5C">
        <w:rPr>
          <w:rFonts w:asciiTheme="minorHAnsi" w:hAnsiTheme="minorHAnsi" w:cstheme="minorHAnsi"/>
        </w:rPr>
        <w:t>izvajalec</w:t>
      </w:r>
      <w:r w:rsidRPr="002D05A7">
        <w:rPr>
          <w:rFonts w:asciiTheme="minorHAnsi" w:hAnsiTheme="minorHAnsi" w:cstheme="minorHAnsi"/>
        </w:rPr>
        <w:t xml:space="preserve"> pa je dolžan razliko odšteti pri izstavitvi prvega naslednjega računa oziroma jo plačati v 8 dneh po izstavitvi bremepisa.</w:t>
      </w:r>
    </w:p>
    <w:p w14:paraId="000CB772" w14:textId="77777777" w:rsidR="002D05A7" w:rsidRPr="002D05A7" w:rsidRDefault="002D05A7" w:rsidP="002D05A7">
      <w:pPr>
        <w:jc w:val="both"/>
        <w:rPr>
          <w:rFonts w:asciiTheme="minorHAnsi" w:hAnsiTheme="minorHAnsi" w:cstheme="minorHAnsi"/>
        </w:rPr>
      </w:pPr>
    </w:p>
    <w:p w14:paraId="1A10A29D" w14:textId="0DD41BF5" w:rsidR="002D05A7" w:rsidRDefault="002D05A7" w:rsidP="002D05A7">
      <w:pPr>
        <w:jc w:val="both"/>
        <w:rPr>
          <w:rFonts w:asciiTheme="minorHAnsi" w:hAnsiTheme="minorHAnsi" w:cstheme="minorHAnsi"/>
        </w:rPr>
      </w:pPr>
      <w:r w:rsidRPr="002D05A7">
        <w:rPr>
          <w:rFonts w:asciiTheme="minorHAnsi" w:hAnsiTheme="minorHAnsi" w:cstheme="minorHAnsi"/>
        </w:rPr>
        <w:t xml:space="preserve">V koliko je naročnik primoran izvesti kritni kup zaradi neizvedene dobave blaga oz. zamude pri dobavi blaga v skladu s to pogodbo 2-krat, se šteje da je pogodba z </w:t>
      </w:r>
      <w:r w:rsidR="00650452">
        <w:rPr>
          <w:rFonts w:asciiTheme="minorHAnsi" w:hAnsiTheme="minorHAnsi" w:cstheme="minorHAnsi"/>
        </w:rPr>
        <w:t>izvajalcev</w:t>
      </w:r>
      <w:r w:rsidRPr="002D05A7">
        <w:rPr>
          <w:rFonts w:asciiTheme="minorHAnsi" w:hAnsiTheme="minorHAnsi" w:cstheme="minorHAnsi"/>
        </w:rPr>
        <w:t xml:space="preserve"> razdrta v celoti, ko naročnik o tem obvesti </w:t>
      </w:r>
      <w:r w:rsidR="00650452">
        <w:rPr>
          <w:rFonts w:asciiTheme="minorHAnsi" w:hAnsiTheme="minorHAnsi" w:cstheme="minorHAnsi"/>
        </w:rPr>
        <w:t>izvajalca</w:t>
      </w:r>
      <w:r w:rsidRPr="002D05A7">
        <w:rPr>
          <w:rFonts w:asciiTheme="minorHAnsi" w:hAnsiTheme="minorHAnsi" w:cstheme="minorHAnsi"/>
        </w:rPr>
        <w:t>.</w:t>
      </w:r>
    </w:p>
    <w:p w14:paraId="17DA6EFE" w14:textId="77777777" w:rsidR="00911653" w:rsidRPr="008E71D7" w:rsidRDefault="00911653" w:rsidP="00562627">
      <w:pPr>
        <w:autoSpaceDE w:val="0"/>
        <w:autoSpaceDN w:val="0"/>
        <w:adjustRightInd w:val="0"/>
        <w:rPr>
          <w:rFonts w:asciiTheme="minorHAnsi" w:hAnsiTheme="minorHAnsi" w:cstheme="minorHAnsi"/>
          <w:b/>
          <w:bCs/>
        </w:rPr>
      </w:pPr>
    </w:p>
    <w:p w14:paraId="3F684EB2" w14:textId="4DA50D1E" w:rsidR="00650452" w:rsidRPr="00650452" w:rsidRDefault="00650452" w:rsidP="00650452">
      <w:pPr>
        <w:autoSpaceDE w:val="0"/>
        <w:autoSpaceDN w:val="0"/>
        <w:adjustRightInd w:val="0"/>
        <w:jc w:val="both"/>
        <w:rPr>
          <w:rFonts w:ascii="Calibri" w:hAnsi="Calibri" w:cs="Calibri"/>
          <w:b/>
          <w:bCs/>
        </w:rPr>
      </w:pPr>
      <w:r w:rsidRPr="00650452">
        <w:rPr>
          <w:rFonts w:ascii="Calibri" w:hAnsi="Calibri" w:cs="Calibri"/>
          <w:b/>
          <w:bCs/>
        </w:rPr>
        <w:t>VIII ZAVAROVANJE OBVEZNOSTI</w:t>
      </w:r>
    </w:p>
    <w:p w14:paraId="1F9FE113" w14:textId="77777777" w:rsidR="00650452" w:rsidRPr="00650452" w:rsidRDefault="00650452" w:rsidP="00650452">
      <w:pPr>
        <w:autoSpaceDE w:val="0"/>
        <w:autoSpaceDN w:val="0"/>
        <w:adjustRightInd w:val="0"/>
        <w:jc w:val="both"/>
        <w:rPr>
          <w:rFonts w:ascii="Calibri" w:hAnsi="Calibri" w:cs="Calibri"/>
          <w:i/>
          <w:iCs/>
        </w:rPr>
      </w:pPr>
    </w:p>
    <w:p w14:paraId="538A6AA5" w14:textId="77777777" w:rsidR="00650452" w:rsidRPr="00DF4B9B" w:rsidRDefault="00650452" w:rsidP="00650452">
      <w:pPr>
        <w:autoSpaceDE w:val="0"/>
        <w:autoSpaceDN w:val="0"/>
        <w:adjustRightInd w:val="0"/>
        <w:jc w:val="center"/>
        <w:rPr>
          <w:rFonts w:ascii="Calibri" w:hAnsi="Calibri" w:cs="Calibri"/>
          <w:b/>
          <w:bCs/>
        </w:rPr>
      </w:pPr>
      <w:r w:rsidRPr="00DF4B9B">
        <w:rPr>
          <w:rFonts w:ascii="Calibri" w:hAnsi="Calibri" w:cs="Calibri"/>
          <w:b/>
          <w:bCs/>
        </w:rPr>
        <w:t>12. člen</w:t>
      </w:r>
    </w:p>
    <w:p w14:paraId="002A267E" w14:textId="77777777" w:rsidR="00650452" w:rsidRPr="00650452" w:rsidRDefault="00650452" w:rsidP="00650452">
      <w:pPr>
        <w:autoSpaceDE w:val="0"/>
        <w:autoSpaceDN w:val="0"/>
        <w:adjustRightInd w:val="0"/>
        <w:jc w:val="both"/>
        <w:rPr>
          <w:rFonts w:ascii="Calibri" w:hAnsi="Calibri" w:cs="Calibri"/>
          <w:i/>
          <w:iCs/>
        </w:rPr>
      </w:pPr>
    </w:p>
    <w:p w14:paraId="6C136E7C" w14:textId="4B1B44F4"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Izbrani </w:t>
      </w:r>
      <w:r>
        <w:rPr>
          <w:rFonts w:ascii="Calibri" w:hAnsi="Calibri" w:cs="Calibri"/>
        </w:rPr>
        <w:t>izvajalec</w:t>
      </w:r>
      <w:r w:rsidRPr="00650452">
        <w:rPr>
          <w:rFonts w:ascii="Calibri" w:hAnsi="Calibri" w:cs="Calibri"/>
        </w:rPr>
        <w:t xml:space="preserve"> bo moral ob podpisu pogodbe kot instrument zavarovanja predložiti naročniku:</w:t>
      </w:r>
    </w:p>
    <w:p w14:paraId="40828C86" w14:textId="77777777" w:rsidR="00650452" w:rsidRPr="00650452" w:rsidRDefault="00650452" w:rsidP="00650452">
      <w:pPr>
        <w:autoSpaceDE w:val="0"/>
        <w:autoSpaceDN w:val="0"/>
        <w:adjustRightInd w:val="0"/>
        <w:jc w:val="both"/>
        <w:rPr>
          <w:rFonts w:ascii="Calibri" w:hAnsi="Calibri" w:cs="Calibri"/>
        </w:rPr>
      </w:pPr>
    </w:p>
    <w:p w14:paraId="56B7116F" w14:textId="61FBB678" w:rsidR="00650452" w:rsidRPr="00650452" w:rsidRDefault="00650452" w:rsidP="00650452">
      <w:pPr>
        <w:pStyle w:val="Odstavekseznama"/>
        <w:numPr>
          <w:ilvl w:val="0"/>
          <w:numId w:val="4"/>
        </w:numPr>
        <w:autoSpaceDE w:val="0"/>
        <w:autoSpaceDN w:val="0"/>
        <w:adjustRightInd w:val="0"/>
        <w:jc w:val="both"/>
        <w:rPr>
          <w:rFonts w:ascii="Calibri" w:hAnsi="Calibri" w:cs="Calibri"/>
        </w:rPr>
      </w:pPr>
      <w:r w:rsidRPr="00650452">
        <w:rPr>
          <w:rFonts w:ascii="Calibri" w:hAnsi="Calibri" w:cs="Calibri"/>
        </w:rPr>
        <w:t xml:space="preserve">menično izjavo in lastno podpisano </w:t>
      </w:r>
      <w:r>
        <w:rPr>
          <w:rFonts w:ascii="Calibri" w:hAnsi="Calibri" w:cs="Calibri"/>
        </w:rPr>
        <w:t xml:space="preserve">bianco </w:t>
      </w:r>
      <w:r w:rsidRPr="00650452">
        <w:rPr>
          <w:rFonts w:ascii="Calibri" w:hAnsi="Calibri" w:cs="Calibri"/>
        </w:rPr>
        <w:t>menico s pooblastilom</w:t>
      </w:r>
      <w:r>
        <w:rPr>
          <w:rFonts w:ascii="Calibri" w:hAnsi="Calibri" w:cs="Calibri"/>
        </w:rPr>
        <w:t xml:space="preserve"> ali bančno garancijo</w:t>
      </w:r>
      <w:r w:rsidRPr="00650452">
        <w:rPr>
          <w:rFonts w:ascii="Calibri" w:hAnsi="Calibri" w:cs="Calibri"/>
        </w:rPr>
        <w:t xml:space="preserve"> v višini 10% od enoletne vrednosti z DDV</w:t>
      </w:r>
      <w:r>
        <w:rPr>
          <w:rFonts w:ascii="Calibri" w:hAnsi="Calibri" w:cs="Calibri"/>
        </w:rPr>
        <w:t>. V kolikor predloži menico, izvajalec</w:t>
      </w:r>
      <w:r w:rsidRPr="00650452">
        <w:rPr>
          <w:rFonts w:ascii="Calibri" w:hAnsi="Calibri" w:cs="Calibri"/>
        </w:rPr>
        <w:t xml:space="preserve"> mora zagotoviti, da bo ves čas trajanja pogodbe menica unovčljiva</w:t>
      </w:r>
      <w:r>
        <w:rPr>
          <w:rFonts w:ascii="Calibri" w:hAnsi="Calibri" w:cs="Calibri"/>
        </w:rPr>
        <w:t>.</w:t>
      </w:r>
    </w:p>
    <w:p w14:paraId="4824B274" w14:textId="77777777" w:rsidR="00650452" w:rsidRPr="00650452" w:rsidRDefault="00650452" w:rsidP="00650452">
      <w:pPr>
        <w:autoSpaceDE w:val="0"/>
        <w:autoSpaceDN w:val="0"/>
        <w:adjustRightInd w:val="0"/>
        <w:jc w:val="both"/>
        <w:rPr>
          <w:rFonts w:ascii="Calibri" w:hAnsi="Calibri" w:cs="Calibri"/>
        </w:rPr>
      </w:pPr>
    </w:p>
    <w:p w14:paraId="42DEF1E5" w14:textId="10941441"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Veljavnost instrumentov mora biti še najmanj 30 dni po predvidenem roku za izpolnitev obveznosti.</w:t>
      </w:r>
    </w:p>
    <w:p w14:paraId="7DF2AB4A" w14:textId="77777777" w:rsidR="00650452" w:rsidRPr="00650452" w:rsidRDefault="00650452" w:rsidP="00650452">
      <w:pPr>
        <w:autoSpaceDE w:val="0"/>
        <w:autoSpaceDN w:val="0"/>
        <w:adjustRightInd w:val="0"/>
        <w:jc w:val="both"/>
        <w:rPr>
          <w:rFonts w:ascii="Calibri" w:hAnsi="Calibri" w:cs="Calibri"/>
        </w:rPr>
      </w:pPr>
    </w:p>
    <w:p w14:paraId="61A23290" w14:textId="7CBF6243"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V primeru vnovčitve menice oz.</w:t>
      </w:r>
      <w:r>
        <w:rPr>
          <w:rFonts w:ascii="Calibri" w:hAnsi="Calibri" w:cs="Calibri"/>
        </w:rPr>
        <w:t xml:space="preserve"> bančne</w:t>
      </w:r>
      <w:r w:rsidRPr="00650452">
        <w:rPr>
          <w:rFonts w:ascii="Calibri" w:hAnsi="Calibri" w:cs="Calibri"/>
        </w:rPr>
        <w:t xml:space="preserve"> garancije za dobro izvedbo pogodbenih obveznosti, bo moral </w:t>
      </w:r>
      <w:r w:rsidR="003B7F5C">
        <w:rPr>
          <w:rFonts w:ascii="Calibri" w:hAnsi="Calibri" w:cs="Calibri"/>
        </w:rPr>
        <w:t>izvajalec</w:t>
      </w:r>
      <w:r w:rsidRPr="00650452">
        <w:rPr>
          <w:rFonts w:ascii="Calibri" w:hAnsi="Calibri" w:cs="Calibri"/>
        </w:rPr>
        <w:t xml:space="preserve"> vnovčeno menico oz. garancijo ustrezno nadomestiti z novo. V primeru, da </w:t>
      </w:r>
      <w:r>
        <w:rPr>
          <w:rFonts w:ascii="Calibri" w:hAnsi="Calibri" w:cs="Calibri"/>
        </w:rPr>
        <w:t>izvajalec</w:t>
      </w:r>
      <w:r w:rsidRPr="00650452">
        <w:rPr>
          <w:rFonts w:ascii="Calibri" w:hAnsi="Calibri" w:cs="Calibri"/>
        </w:rPr>
        <w:t xml:space="preserve"> za unovčenje menice na računu nima dovolj sredstev, bo naročnik z njim prekinil pogodbo.</w:t>
      </w:r>
    </w:p>
    <w:p w14:paraId="267AA1BF" w14:textId="77777777" w:rsidR="00650452" w:rsidRPr="00650452" w:rsidRDefault="00650452" w:rsidP="00650452">
      <w:pPr>
        <w:autoSpaceDE w:val="0"/>
        <w:autoSpaceDN w:val="0"/>
        <w:adjustRightInd w:val="0"/>
        <w:jc w:val="both"/>
        <w:rPr>
          <w:rFonts w:ascii="Calibri" w:hAnsi="Calibri" w:cs="Calibri"/>
        </w:rPr>
      </w:pPr>
    </w:p>
    <w:p w14:paraId="79B8C07F" w14:textId="55299E19"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Naročnik bo menico oz. garancijo lahko unovčil:</w:t>
      </w:r>
    </w:p>
    <w:p w14:paraId="096C8001" w14:textId="77777777" w:rsidR="00650452" w:rsidRDefault="00650452" w:rsidP="00650452">
      <w:pPr>
        <w:pStyle w:val="Odstavekseznama"/>
        <w:numPr>
          <w:ilvl w:val="0"/>
          <w:numId w:val="4"/>
        </w:numPr>
        <w:autoSpaceDE w:val="0"/>
        <w:autoSpaceDN w:val="0"/>
        <w:adjustRightInd w:val="0"/>
        <w:jc w:val="both"/>
        <w:rPr>
          <w:rFonts w:ascii="Calibri" w:hAnsi="Calibri" w:cs="Calibri"/>
        </w:rPr>
      </w:pPr>
      <w:r w:rsidRPr="00650452">
        <w:rPr>
          <w:rFonts w:ascii="Calibri" w:hAnsi="Calibri" w:cs="Calibri"/>
        </w:rPr>
        <w:t>če naročeno blago pri posamezni dobavi ne bo odgovarjalo standardom in kvaliteti ali</w:t>
      </w:r>
    </w:p>
    <w:p w14:paraId="5801AA0D" w14:textId="6E4A9CE7" w:rsidR="00562627" w:rsidRPr="00650452" w:rsidRDefault="003B7F5C" w:rsidP="00562627">
      <w:pPr>
        <w:pStyle w:val="Odstavekseznama"/>
        <w:numPr>
          <w:ilvl w:val="0"/>
          <w:numId w:val="4"/>
        </w:numPr>
        <w:autoSpaceDE w:val="0"/>
        <w:autoSpaceDN w:val="0"/>
        <w:adjustRightInd w:val="0"/>
        <w:jc w:val="both"/>
        <w:rPr>
          <w:rFonts w:ascii="Calibri" w:hAnsi="Calibri" w:cs="Calibri"/>
        </w:rPr>
      </w:pPr>
      <w:r>
        <w:rPr>
          <w:rFonts w:ascii="Calibri" w:hAnsi="Calibri" w:cs="Calibri"/>
        </w:rPr>
        <w:t>izvajalec</w:t>
      </w:r>
      <w:r w:rsidR="00650452" w:rsidRPr="00650452">
        <w:rPr>
          <w:rFonts w:ascii="Calibri" w:hAnsi="Calibri" w:cs="Calibri"/>
        </w:rPr>
        <w:t xml:space="preserve"> 2x zaporedoma v roku ne dobavi blaga, razen v primeru višje sile</w:t>
      </w:r>
      <w:r w:rsidR="00650452">
        <w:rPr>
          <w:rFonts w:ascii="Calibri" w:hAnsi="Calibri" w:cs="Calibri"/>
        </w:rPr>
        <w:t>.</w:t>
      </w:r>
    </w:p>
    <w:p w14:paraId="0C335551" w14:textId="77777777" w:rsidR="00650452" w:rsidRDefault="00650452" w:rsidP="00562627">
      <w:pPr>
        <w:autoSpaceDE w:val="0"/>
        <w:autoSpaceDN w:val="0"/>
        <w:adjustRightInd w:val="0"/>
        <w:jc w:val="center"/>
        <w:rPr>
          <w:rFonts w:ascii="Calibri" w:hAnsi="Calibri" w:cs="Calibri"/>
          <w:b/>
          <w:bCs/>
        </w:rPr>
      </w:pPr>
    </w:p>
    <w:p w14:paraId="585EEA34" w14:textId="77777777" w:rsidR="00650452" w:rsidRPr="00650452" w:rsidRDefault="00650452" w:rsidP="00650452">
      <w:pPr>
        <w:autoSpaceDE w:val="0"/>
        <w:autoSpaceDN w:val="0"/>
        <w:adjustRightInd w:val="0"/>
        <w:rPr>
          <w:rFonts w:ascii="Calibri" w:hAnsi="Calibri" w:cs="Calibri"/>
          <w:b/>
          <w:bCs/>
        </w:rPr>
      </w:pPr>
      <w:r w:rsidRPr="00650452">
        <w:rPr>
          <w:rFonts w:ascii="Calibri" w:hAnsi="Calibri" w:cs="Calibri"/>
          <w:b/>
          <w:bCs/>
        </w:rPr>
        <w:t xml:space="preserve">IX POGODBENA KAZEN </w:t>
      </w:r>
    </w:p>
    <w:p w14:paraId="4C4BC36D" w14:textId="77777777" w:rsidR="00650452" w:rsidRPr="00650452" w:rsidRDefault="00650452" w:rsidP="00650452">
      <w:pPr>
        <w:autoSpaceDE w:val="0"/>
        <w:autoSpaceDN w:val="0"/>
        <w:adjustRightInd w:val="0"/>
        <w:jc w:val="center"/>
        <w:rPr>
          <w:rFonts w:ascii="Calibri" w:hAnsi="Calibri" w:cs="Calibri"/>
          <w:b/>
          <w:bCs/>
        </w:rPr>
      </w:pPr>
    </w:p>
    <w:p w14:paraId="11951414" w14:textId="77777777" w:rsidR="00650452" w:rsidRPr="00650452" w:rsidRDefault="00650452" w:rsidP="00650452">
      <w:pPr>
        <w:autoSpaceDE w:val="0"/>
        <w:autoSpaceDN w:val="0"/>
        <w:adjustRightInd w:val="0"/>
        <w:jc w:val="center"/>
        <w:rPr>
          <w:rFonts w:ascii="Calibri" w:hAnsi="Calibri" w:cs="Calibri"/>
          <w:b/>
          <w:bCs/>
        </w:rPr>
      </w:pPr>
      <w:r w:rsidRPr="00650452">
        <w:rPr>
          <w:rFonts w:ascii="Calibri" w:hAnsi="Calibri" w:cs="Calibri"/>
          <w:b/>
          <w:bCs/>
        </w:rPr>
        <w:t>13. člen</w:t>
      </w:r>
    </w:p>
    <w:p w14:paraId="1F2FF0D3" w14:textId="77777777" w:rsidR="00650452" w:rsidRPr="00650452" w:rsidRDefault="00650452" w:rsidP="00650452">
      <w:pPr>
        <w:autoSpaceDE w:val="0"/>
        <w:autoSpaceDN w:val="0"/>
        <w:adjustRightInd w:val="0"/>
        <w:jc w:val="center"/>
        <w:rPr>
          <w:rFonts w:ascii="Calibri" w:hAnsi="Calibri" w:cs="Calibri"/>
          <w:b/>
          <w:bCs/>
        </w:rPr>
      </w:pPr>
    </w:p>
    <w:p w14:paraId="0D3692EA" w14:textId="5EFAFC13"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V primeru, da </w:t>
      </w:r>
      <w:r>
        <w:rPr>
          <w:rFonts w:ascii="Calibri" w:hAnsi="Calibri" w:cs="Calibri"/>
        </w:rPr>
        <w:t>izvajalec</w:t>
      </w:r>
      <w:r w:rsidRPr="00650452">
        <w:rPr>
          <w:rFonts w:ascii="Calibri" w:hAnsi="Calibri" w:cs="Calibri"/>
        </w:rPr>
        <w:t xml:space="preserve"> zamuja z dobavo blaga iz razlogov, ki niso na strani naročnika ter ne gre za opravičeno zamudo, je dolžan plačati pogodbeno kazen v višini 200 EUR.</w:t>
      </w:r>
      <w:r w:rsidR="00DA4FE7">
        <w:rPr>
          <w:rFonts w:ascii="Calibri" w:hAnsi="Calibri" w:cs="Calibri"/>
        </w:rPr>
        <w:t xml:space="preserve"> </w:t>
      </w:r>
    </w:p>
    <w:p w14:paraId="01AEE0B2" w14:textId="77777777"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ab/>
      </w:r>
    </w:p>
    <w:p w14:paraId="2CEEBD4B" w14:textId="75A9F765"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Naročnik </w:t>
      </w:r>
      <w:r>
        <w:rPr>
          <w:rFonts w:ascii="Calibri" w:hAnsi="Calibri" w:cs="Calibri"/>
        </w:rPr>
        <w:t>izvajalcu</w:t>
      </w:r>
      <w:r w:rsidRPr="00650452">
        <w:rPr>
          <w:rFonts w:ascii="Calibri" w:hAnsi="Calibri" w:cs="Calibri"/>
        </w:rPr>
        <w:t xml:space="preserve"> zaračuna pogodbeno kazen v primerih, ko ta dobave ne izvrši ali je ne izvrši ustrezno ali reklamacije ne reši niti po pozivu k ponovni dobavi ob reklamaciji, in sicer:</w:t>
      </w:r>
    </w:p>
    <w:p w14:paraId="04A54CB7" w14:textId="18A7991A" w:rsidR="00650452" w:rsidRDefault="00650452" w:rsidP="00650452">
      <w:pPr>
        <w:pStyle w:val="Odstavekseznama"/>
        <w:numPr>
          <w:ilvl w:val="0"/>
          <w:numId w:val="5"/>
        </w:numPr>
        <w:autoSpaceDE w:val="0"/>
        <w:autoSpaceDN w:val="0"/>
        <w:adjustRightInd w:val="0"/>
        <w:jc w:val="both"/>
        <w:rPr>
          <w:rFonts w:ascii="Calibri" w:hAnsi="Calibri" w:cs="Calibri"/>
        </w:rPr>
      </w:pPr>
      <w:r w:rsidRPr="00650452">
        <w:rPr>
          <w:rFonts w:ascii="Calibri" w:hAnsi="Calibri" w:cs="Calibri"/>
        </w:rPr>
        <w:t xml:space="preserve">če </w:t>
      </w:r>
      <w:r w:rsidR="003B7F5C">
        <w:rPr>
          <w:rFonts w:ascii="Calibri" w:hAnsi="Calibri" w:cs="Calibri"/>
        </w:rPr>
        <w:t>izvajalec</w:t>
      </w:r>
      <w:r w:rsidRPr="00650452">
        <w:rPr>
          <w:rFonts w:ascii="Calibri" w:hAnsi="Calibri" w:cs="Calibri"/>
        </w:rPr>
        <w:t xml:space="preserve"> naročniku dobavi živila, ki ne ustrezajo dogovorjeni vrsti, zahtevani dobavljivi enoti ali kakovosti,</w:t>
      </w:r>
    </w:p>
    <w:p w14:paraId="721048FD" w14:textId="7494879B" w:rsidR="00650452" w:rsidRDefault="00650452" w:rsidP="00650452">
      <w:pPr>
        <w:pStyle w:val="Odstavekseznama"/>
        <w:numPr>
          <w:ilvl w:val="0"/>
          <w:numId w:val="5"/>
        </w:numPr>
        <w:autoSpaceDE w:val="0"/>
        <w:autoSpaceDN w:val="0"/>
        <w:adjustRightInd w:val="0"/>
        <w:jc w:val="both"/>
        <w:rPr>
          <w:rFonts w:ascii="Calibri" w:hAnsi="Calibri" w:cs="Calibri"/>
        </w:rPr>
      </w:pPr>
      <w:r w:rsidRPr="00650452">
        <w:rPr>
          <w:rFonts w:ascii="Calibri" w:hAnsi="Calibri" w:cs="Calibri"/>
        </w:rPr>
        <w:t xml:space="preserve">če </w:t>
      </w:r>
      <w:r w:rsidR="003B7F5C">
        <w:rPr>
          <w:rFonts w:ascii="Calibri" w:hAnsi="Calibri" w:cs="Calibri"/>
        </w:rPr>
        <w:t>izvajalec</w:t>
      </w:r>
      <w:r w:rsidRPr="00650452">
        <w:rPr>
          <w:rFonts w:ascii="Calibri" w:hAnsi="Calibri" w:cs="Calibri"/>
        </w:rPr>
        <w:t xml:space="preserve"> ne dobavi živil ob dogovorjenem času,</w:t>
      </w:r>
    </w:p>
    <w:p w14:paraId="50BDACE5" w14:textId="6360E301" w:rsidR="00650452" w:rsidRDefault="00650452" w:rsidP="00650452">
      <w:pPr>
        <w:pStyle w:val="Odstavekseznama"/>
        <w:numPr>
          <w:ilvl w:val="0"/>
          <w:numId w:val="5"/>
        </w:numPr>
        <w:autoSpaceDE w:val="0"/>
        <w:autoSpaceDN w:val="0"/>
        <w:adjustRightInd w:val="0"/>
        <w:jc w:val="both"/>
        <w:rPr>
          <w:rFonts w:ascii="Calibri" w:hAnsi="Calibri" w:cs="Calibri"/>
        </w:rPr>
      </w:pPr>
      <w:r w:rsidRPr="00650452">
        <w:rPr>
          <w:rFonts w:ascii="Calibri" w:hAnsi="Calibri" w:cs="Calibri"/>
        </w:rPr>
        <w:t xml:space="preserve">če </w:t>
      </w:r>
      <w:r w:rsidR="003B7F5C">
        <w:rPr>
          <w:rFonts w:ascii="Calibri" w:hAnsi="Calibri" w:cs="Calibri"/>
        </w:rPr>
        <w:t>izvajalec</w:t>
      </w:r>
      <w:r w:rsidRPr="00650452">
        <w:rPr>
          <w:rFonts w:ascii="Calibri" w:hAnsi="Calibri" w:cs="Calibri"/>
        </w:rPr>
        <w:t xml:space="preserve"> ne dobavi živil na dogovorjen način, to je v skladu z zdravstveno sanitarnimi predpisi oziroma po pravilih HACCP.</w:t>
      </w:r>
    </w:p>
    <w:p w14:paraId="1D6B42A6" w14:textId="77777777" w:rsidR="00DA4FE7" w:rsidRDefault="00DA4FE7" w:rsidP="00DA4FE7">
      <w:pPr>
        <w:autoSpaceDE w:val="0"/>
        <w:autoSpaceDN w:val="0"/>
        <w:adjustRightInd w:val="0"/>
        <w:jc w:val="both"/>
        <w:rPr>
          <w:rFonts w:ascii="Calibri" w:hAnsi="Calibri" w:cs="Calibri"/>
        </w:rPr>
      </w:pPr>
    </w:p>
    <w:p w14:paraId="3D4C8623" w14:textId="7A446F62"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V primerih iz prejšnjega odstavka naročnik </w:t>
      </w:r>
      <w:r w:rsidR="003B7F5C">
        <w:rPr>
          <w:rFonts w:ascii="Calibri" w:hAnsi="Calibri" w:cs="Calibri"/>
        </w:rPr>
        <w:t>izvajalcu</w:t>
      </w:r>
      <w:r w:rsidRPr="00650452">
        <w:rPr>
          <w:rFonts w:ascii="Calibri" w:hAnsi="Calibri" w:cs="Calibri"/>
        </w:rPr>
        <w:t xml:space="preserve"> neustrezna živila vrne (ne velja v primeru, ko dobava ni bila izvršena), nakup pa opravi pri drugem dobavitelju. Plačilo pogodbene kazni </w:t>
      </w:r>
      <w:r w:rsidR="003B7F5C">
        <w:rPr>
          <w:rFonts w:ascii="Calibri" w:hAnsi="Calibri" w:cs="Calibri"/>
        </w:rPr>
        <w:t>izvajalca</w:t>
      </w:r>
      <w:r w:rsidRPr="00650452">
        <w:rPr>
          <w:rFonts w:ascii="Calibri" w:hAnsi="Calibri" w:cs="Calibri"/>
        </w:rPr>
        <w:t xml:space="preserve"> ne odvezuje od izpolnitve pogodbenih obveznosti.</w:t>
      </w:r>
    </w:p>
    <w:p w14:paraId="58AF0965" w14:textId="77777777" w:rsidR="00F76D28" w:rsidRDefault="00F76D28" w:rsidP="00650452">
      <w:pPr>
        <w:autoSpaceDE w:val="0"/>
        <w:autoSpaceDN w:val="0"/>
        <w:adjustRightInd w:val="0"/>
        <w:jc w:val="both"/>
        <w:rPr>
          <w:rFonts w:ascii="Calibri" w:hAnsi="Calibri" w:cs="Calibri"/>
        </w:rPr>
      </w:pPr>
    </w:p>
    <w:p w14:paraId="3BC2CC2D" w14:textId="76B3541E" w:rsidR="00650452" w:rsidRPr="00650452" w:rsidRDefault="00F76D28" w:rsidP="00650452">
      <w:pPr>
        <w:autoSpaceDE w:val="0"/>
        <w:autoSpaceDN w:val="0"/>
        <w:adjustRightInd w:val="0"/>
        <w:jc w:val="both"/>
        <w:rPr>
          <w:rFonts w:ascii="Calibri" w:hAnsi="Calibri" w:cs="Calibri"/>
        </w:rPr>
      </w:pPr>
      <w:r w:rsidRPr="00F76D28">
        <w:rPr>
          <w:rFonts w:ascii="Calibri" w:hAnsi="Calibri" w:cs="Calibri"/>
        </w:rPr>
        <w:t>V primeru, da se nepravilna izdaja računa s strani izvajalca ponovi trikrat ali več v obdobju treh zaporednih mesecev, si naročnik pridržuje pravico zaračunati pogodbeno kazen v višini 50,00 EUR za vsako naslednjo napačno izdajo računa po tretjem primeru.</w:t>
      </w:r>
    </w:p>
    <w:p w14:paraId="2E0BCCFA" w14:textId="77777777" w:rsidR="00F76D28" w:rsidRDefault="00F76D28" w:rsidP="00650452">
      <w:pPr>
        <w:autoSpaceDE w:val="0"/>
        <w:autoSpaceDN w:val="0"/>
        <w:adjustRightInd w:val="0"/>
        <w:jc w:val="both"/>
        <w:rPr>
          <w:rFonts w:ascii="Calibri" w:hAnsi="Calibri" w:cs="Calibri"/>
        </w:rPr>
      </w:pPr>
    </w:p>
    <w:p w14:paraId="3B1F9D8F" w14:textId="4E084354"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Pogodbeni stranki soglašata, da naročnik ni dolžan sporočiti </w:t>
      </w:r>
      <w:r>
        <w:rPr>
          <w:rFonts w:ascii="Calibri" w:hAnsi="Calibri" w:cs="Calibri"/>
        </w:rPr>
        <w:t>izvajalcu</w:t>
      </w:r>
      <w:r w:rsidRPr="00650452">
        <w:rPr>
          <w:rFonts w:ascii="Calibri" w:hAnsi="Calibri" w:cs="Calibri"/>
        </w:rPr>
        <w:t xml:space="preserve">, da si pridržuje pravico do pogodbene kazni, če je prevzel blago potem, ko je </w:t>
      </w:r>
      <w:r>
        <w:rPr>
          <w:rFonts w:ascii="Calibri" w:hAnsi="Calibri" w:cs="Calibri"/>
        </w:rPr>
        <w:t xml:space="preserve">izvajalec </w:t>
      </w:r>
      <w:r w:rsidRPr="00650452">
        <w:rPr>
          <w:rFonts w:ascii="Calibri" w:hAnsi="Calibri" w:cs="Calibri"/>
        </w:rPr>
        <w:t>z njeno dobavo zamujal.</w:t>
      </w:r>
    </w:p>
    <w:p w14:paraId="46EC4E2A" w14:textId="77777777" w:rsidR="00650452" w:rsidRPr="00650452" w:rsidRDefault="00650452" w:rsidP="00650452">
      <w:pPr>
        <w:autoSpaceDE w:val="0"/>
        <w:autoSpaceDN w:val="0"/>
        <w:adjustRightInd w:val="0"/>
        <w:jc w:val="both"/>
        <w:rPr>
          <w:rFonts w:ascii="Calibri" w:hAnsi="Calibri" w:cs="Calibri"/>
        </w:rPr>
      </w:pPr>
    </w:p>
    <w:p w14:paraId="727F8B94" w14:textId="1ACA920B"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V primeru, da </w:t>
      </w:r>
      <w:r>
        <w:rPr>
          <w:rFonts w:ascii="Calibri" w:hAnsi="Calibri" w:cs="Calibri"/>
        </w:rPr>
        <w:t xml:space="preserve">izvajalec </w:t>
      </w:r>
      <w:r w:rsidRPr="00650452">
        <w:rPr>
          <w:rFonts w:ascii="Calibri" w:hAnsi="Calibri" w:cs="Calibri"/>
        </w:rPr>
        <w:t xml:space="preserve">zamuja pri dobavi tako, da naročniku nastane škoda, ki je večja od pogodbene kazni, lahko zahteva od </w:t>
      </w:r>
      <w:r>
        <w:rPr>
          <w:rFonts w:ascii="Calibri" w:hAnsi="Calibri" w:cs="Calibri"/>
        </w:rPr>
        <w:t>izvajalca</w:t>
      </w:r>
      <w:r w:rsidRPr="00650452">
        <w:rPr>
          <w:rFonts w:ascii="Calibri" w:hAnsi="Calibri" w:cs="Calibri"/>
        </w:rPr>
        <w:t xml:space="preserve"> povrnitev vse škode, ki mu jo je z zamudo povzročil. V nujnih primerih lahko naročnik izvede kritni kup naročenega blaga, ki je v zamudi, na stroške </w:t>
      </w:r>
      <w:r w:rsidR="006F34D2">
        <w:rPr>
          <w:rFonts w:ascii="Calibri" w:hAnsi="Calibri" w:cs="Calibri"/>
        </w:rPr>
        <w:t>izvajalca</w:t>
      </w:r>
      <w:r w:rsidRPr="00650452">
        <w:rPr>
          <w:rFonts w:ascii="Calibri" w:hAnsi="Calibri" w:cs="Calibri"/>
        </w:rPr>
        <w:t>. Naročnik lahko razdre pogodbo, če zaradi zakasnitve ali napak pri dobavi z nakupom ne bi več uresničil namena, ki ga je zasledoval. Uveljavljanje pogodbene kazni ne izključuje unovčitve zavarovanja za dobro izvedbo posla.</w:t>
      </w:r>
    </w:p>
    <w:p w14:paraId="221AA34E" w14:textId="77777777" w:rsidR="00650452" w:rsidRPr="00650452" w:rsidRDefault="00650452" w:rsidP="00650452">
      <w:pPr>
        <w:autoSpaceDE w:val="0"/>
        <w:autoSpaceDN w:val="0"/>
        <w:adjustRightInd w:val="0"/>
        <w:jc w:val="both"/>
        <w:rPr>
          <w:rFonts w:ascii="Calibri" w:hAnsi="Calibri" w:cs="Calibri"/>
        </w:rPr>
      </w:pPr>
    </w:p>
    <w:p w14:paraId="72F7A898" w14:textId="60CD9824" w:rsidR="00650452" w:rsidRPr="00650452" w:rsidRDefault="006F34D2" w:rsidP="00650452">
      <w:pPr>
        <w:autoSpaceDE w:val="0"/>
        <w:autoSpaceDN w:val="0"/>
        <w:adjustRightInd w:val="0"/>
        <w:jc w:val="both"/>
        <w:rPr>
          <w:rFonts w:ascii="Calibri" w:hAnsi="Calibri" w:cs="Calibri"/>
        </w:rPr>
      </w:pPr>
      <w:r>
        <w:rPr>
          <w:rFonts w:ascii="Calibri" w:hAnsi="Calibri" w:cs="Calibri"/>
        </w:rPr>
        <w:t xml:space="preserve">Izvajalec </w:t>
      </w:r>
      <w:r w:rsidR="00650452" w:rsidRPr="00650452">
        <w:rPr>
          <w:rFonts w:ascii="Calibri" w:hAnsi="Calibri" w:cs="Calibri"/>
        </w:rPr>
        <w:t xml:space="preserve">lahko razdre pogodbo, če mu naročnik z zamudo pri plačilu povzroča večjo škodo ali, če je očitno, da naročnik v razumnem roku ne bo mogel plačati celotne kupnine. V primeru razdrtja pogodbe stranki druga drugi takoj poravnata vse dolgovano po pogodbi, pogodbeno kazen, zamudne obresti in eventualno izkazano škodo. </w:t>
      </w:r>
    </w:p>
    <w:p w14:paraId="220BD771" w14:textId="77777777" w:rsidR="00650452" w:rsidRPr="00650452" w:rsidRDefault="00650452" w:rsidP="00650452">
      <w:pPr>
        <w:autoSpaceDE w:val="0"/>
        <w:autoSpaceDN w:val="0"/>
        <w:adjustRightInd w:val="0"/>
        <w:jc w:val="both"/>
        <w:rPr>
          <w:rFonts w:ascii="Calibri" w:hAnsi="Calibri" w:cs="Calibri"/>
        </w:rPr>
      </w:pPr>
    </w:p>
    <w:p w14:paraId="3B54C638" w14:textId="0A7308D2"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 xml:space="preserve">Pogodbena kazen ali kritje za nadomestno blago se obračuna pri naslednjih izplačilih </w:t>
      </w:r>
      <w:r w:rsidR="006F34D2">
        <w:rPr>
          <w:rFonts w:ascii="Calibri" w:hAnsi="Calibri" w:cs="Calibri"/>
        </w:rPr>
        <w:t>izvajalcu</w:t>
      </w:r>
      <w:r w:rsidRPr="00650452">
        <w:rPr>
          <w:rFonts w:ascii="Calibri" w:hAnsi="Calibri" w:cs="Calibri"/>
        </w:rPr>
        <w:t>.</w:t>
      </w:r>
    </w:p>
    <w:p w14:paraId="3E4526B7" w14:textId="77777777" w:rsidR="00650452" w:rsidRPr="00650452" w:rsidRDefault="00650452" w:rsidP="00650452">
      <w:pPr>
        <w:autoSpaceDE w:val="0"/>
        <w:autoSpaceDN w:val="0"/>
        <w:adjustRightInd w:val="0"/>
        <w:jc w:val="both"/>
        <w:rPr>
          <w:rFonts w:ascii="Calibri" w:hAnsi="Calibri" w:cs="Calibri"/>
        </w:rPr>
      </w:pPr>
    </w:p>
    <w:p w14:paraId="7DEB022F" w14:textId="77777777" w:rsidR="00650452" w:rsidRPr="00650452" w:rsidRDefault="00650452" w:rsidP="00650452">
      <w:pPr>
        <w:autoSpaceDE w:val="0"/>
        <w:autoSpaceDN w:val="0"/>
        <w:adjustRightInd w:val="0"/>
        <w:jc w:val="both"/>
        <w:rPr>
          <w:rFonts w:ascii="Calibri" w:hAnsi="Calibri" w:cs="Calibri"/>
        </w:rPr>
      </w:pPr>
      <w:r w:rsidRPr="00650452">
        <w:rPr>
          <w:rFonts w:ascii="Calibri" w:hAnsi="Calibri" w:cs="Calibr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8EDE03F" w14:textId="77777777" w:rsidR="00650452" w:rsidRPr="00650452" w:rsidRDefault="00650452" w:rsidP="00650452">
      <w:pPr>
        <w:autoSpaceDE w:val="0"/>
        <w:autoSpaceDN w:val="0"/>
        <w:adjustRightInd w:val="0"/>
        <w:jc w:val="both"/>
        <w:rPr>
          <w:rFonts w:ascii="Calibri" w:hAnsi="Calibri" w:cs="Calibri"/>
        </w:rPr>
      </w:pPr>
    </w:p>
    <w:p w14:paraId="5421018E" w14:textId="77777777" w:rsidR="006F34D2" w:rsidRPr="006F34D2" w:rsidRDefault="006F34D2" w:rsidP="006F34D2">
      <w:pPr>
        <w:autoSpaceDE w:val="0"/>
        <w:autoSpaceDN w:val="0"/>
        <w:adjustRightInd w:val="0"/>
        <w:rPr>
          <w:rFonts w:ascii="Calibri" w:hAnsi="Calibri" w:cs="Calibri"/>
          <w:b/>
          <w:bCs/>
        </w:rPr>
      </w:pPr>
      <w:r w:rsidRPr="006F34D2">
        <w:rPr>
          <w:rFonts w:ascii="Calibri" w:hAnsi="Calibri" w:cs="Calibri"/>
          <w:b/>
          <w:bCs/>
        </w:rPr>
        <w:t>X PROTIKORUPCIJSKA KLAVZULA</w:t>
      </w:r>
    </w:p>
    <w:p w14:paraId="11458878" w14:textId="77777777" w:rsidR="006F34D2" w:rsidRPr="006F34D2" w:rsidRDefault="006F34D2" w:rsidP="006F34D2">
      <w:pPr>
        <w:autoSpaceDE w:val="0"/>
        <w:autoSpaceDN w:val="0"/>
        <w:adjustRightInd w:val="0"/>
        <w:jc w:val="center"/>
        <w:rPr>
          <w:rFonts w:ascii="Calibri" w:hAnsi="Calibri" w:cs="Calibri"/>
          <w:b/>
          <w:bCs/>
        </w:rPr>
      </w:pPr>
    </w:p>
    <w:p w14:paraId="33911BF1" w14:textId="77777777"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14. člen</w:t>
      </w:r>
    </w:p>
    <w:p w14:paraId="60E9B6CE" w14:textId="77777777" w:rsidR="006F34D2" w:rsidRPr="006F34D2" w:rsidRDefault="006F34D2" w:rsidP="006F34D2">
      <w:pPr>
        <w:autoSpaceDE w:val="0"/>
        <w:autoSpaceDN w:val="0"/>
        <w:adjustRightInd w:val="0"/>
        <w:jc w:val="center"/>
        <w:rPr>
          <w:rFonts w:ascii="Calibri" w:hAnsi="Calibri" w:cs="Calibri"/>
          <w:b/>
          <w:bCs/>
        </w:rPr>
      </w:pPr>
    </w:p>
    <w:p w14:paraId="0116D6E7"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Nična je pogodba, pri kateri kdo v imenu ali na račun druge pogodbene stranke, predstavniku ali posredniku organa ali organizacije iz javnega sektorja obljubi, ponudi ali da kakšno nedovoljeno korist za:</w:t>
      </w:r>
    </w:p>
    <w:p w14:paraId="643F1C21" w14:textId="2335BEA1" w:rsidR="006F34D2" w:rsidRPr="006F34D2" w:rsidRDefault="006F34D2" w:rsidP="006F34D2">
      <w:pPr>
        <w:pStyle w:val="Odstavekseznama"/>
        <w:numPr>
          <w:ilvl w:val="0"/>
          <w:numId w:val="6"/>
        </w:numPr>
        <w:autoSpaceDE w:val="0"/>
        <w:autoSpaceDN w:val="0"/>
        <w:adjustRightInd w:val="0"/>
        <w:jc w:val="both"/>
        <w:rPr>
          <w:rFonts w:ascii="Calibri" w:hAnsi="Calibri" w:cs="Calibri"/>
        </w:rPr>
      </w:pPr>
      <w:r w:rsidRPr="006F34D2">
        <w:rPr>
          <w:rFonts w:ascii="Calibri" w:hAnsi="Calibri" w:cs="Calibri"/>
        </w:rPr>
        <w:t>pridobitev posla ali</w:t>
      </w:r>
    </w:p>
    <w:p w14:paraId="64271161" w14:textId="5AE16B78" w:rsidR="006F34D2" w:rsidRPr="006F34D2" w:rsidRDefault="006F34D2" w:rsidP="006F34D2">
      <w:pPr>
        <w:pStyle w:val="Odstavekseznama"/>
        <w:numPr>
          <w:ilvl w:val="0"/>
          <w:numId w:val="6"/>
        </w:numPr>
        <w:autoSpaceDE w:val="0"/>
        <w:autoSpaceDN w:val="0"/>
        <w:adjustRightInd w:val="0"/>
        <w:jc w:val="both"/>
        <w:rPr>
          <w:rFonts w:ascii="Calibri" w:hAnsi="Calibri" w:cs="Calibri"/>
        </w:rPr>
      </w:pPr>
      <w:r w:rsidRPr="006F34D2">
        <w:rPr>
          <w:rFonts w:ascii="Calibri" w:hAnsi="Calibri" w:cs="Calibri"/>
        </w:rPr>
        <w:t>za sklenitev posla pod ugodnejšimi pogoji ali</w:t>
      </w:r>
    </w:p>
    <w:p w14:paraId="49D2910D" w14:textId="704E9007" w:rsidR="006F34D2" w:rsidRPr="006F34D2" w:rsidRDefault="006F34D2" w:rsidP="006F34D2">
      <w:pPr>
        <w:pStyle w:val="Odstavekseznama"/>
        <w:numPr>
          <w:ilvl w:val="0"/>
          <w:numId w:val="6"/>
        </w:numPr>
        <w:autoSpaceDE w:val="0"/>
        <w:autoSpaceDN w:val="0"/>
        <w:adjustRightInd w:val="0"/>
        <w:jc w:val="both"/>
        <w:rPr>
          <w:rFonts w:ascii="Calibri" w:hAnsi="Calibri" w:cs="Calibri"/>
        </w:rPr>
      </w:pPr>
      <w:r w:rsidRPr="006F34D2">
        <w:rPr>
          <w:rFonts w:ascii="Calibri" w:hAnsi="Calibri" w:cs="Calibri"/>
        </w:rPr>
        <w:t>za opustitev dolžnega nadzora nad izvajanjem pogodbenih obveznosti ali</w:t>
      </w:r>
    </w:p>
    <w:p w14:paraId="7EE75B54" w14:textId="079C9220" w:rsidR="00650452" w:rsidRDefault="006F34D2" w:rsidP="006F34D2">
      <w:pPr>
        <w:pStyle w:val="Odstavekseznama"/>
        <w:numPr>
          <w:ilvl w:val="0"/>
          <w:numId w:val="6"/>
        </w:numPr>
        <w:autoSpaceDE w:val="0"/>
        <w:autoSpaceDN w:val="0"/>
        <w:adjustRightInd w:val="0"/>
        <w:jc w:val="both"/>
        <w:rPr>
          <w:rFonts w:ascii="Calibri" w:hAnsi="Calibri" w:cs="Calibri"/>
        </w:rPr>
      </w:pPr>
      <w:r w:rsidRPr="006F34D2">
        <w:rPr>
          <w:rFonts w:ascii="Calibri" w:hAnsi="Calibri"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7AB699" w14:textId="77777777" w:rsidR="006F34D2" w:rsidRDefault="006F34D2" w:rsidP="006F34D2">
      <w:pPr>
        <w:autoSpaceDE w:val="0"/>
        <w:autoSpaceDN w:val="0"/>
        <w:adjustRightInd w:val="0"/>
        <w:jc w:val="both"/>
        <w:rPr>
          <w:rFonts w:ascii="Calibri" w:hAnsi="Calibri" w:cs="Calibri"/>
        </w:rPr>
      </w:pPr>
    </w:p>
    <w:p w14:paraId="1A7FE6B7" w14:textId="5903FFD7" w:rsidR="006F34D2" w:rsidRPr="006F34D2" w:rsidRDefault="006F34D2" w:rsidP="006F34D2">
      <w:pPr>
        <w:autoSpaceDE w:val="0"/>
        <w:autoSpaceDN w:val="0"/>
        <w:adjustRightInd w:val="0"/>
        <w:jc w:val="both"/>
        <w:rPr>
          <w:rFonts w:ascii="Calibri" w:hAnsi="Calibri" w:cs="Calibri"/>
          <w:b/>
          <w:bCs/>
        </w:rPr>
      </w:pPr>
      <w:r w:rsidRPr="006F34D2">
        <w:rPr>
          <w:rFonts w:ascii="Calibri" w:hAnsi="Calibri" w:cs="Calibri"/>
          <w:b/>
          <w:bCs/>
        </w:rPr>
        <w:t>XI RAZVEZNI POGOJ</w:t>
      </w:r>
    </w:p>
    <w:p w14:paraId="37C2AC75" w14:textId="77777777" w:rsidR="006F34D2" w:rsidRPr="006F34D2" w:rsidRDefault="006F34D2" w:rsidP="006F34D2">
      <w:pPr>
        <w:autoSpaceDE w:val="0"/>
        <w:autoSpaceDN w:val="0"/>
        <w:adjustRightInd w:val="0"/>
        <w:jc w:val="both"/>
        <w:rPr>
          <w:rFonts w:ascii="Calibri" w:hAnsi="Calibri" w:cs="Calibri"/>
        </w:rPr>
      </w:pPr>
    </w:p>
    <w:p w14:paraId="425EE443" w14:textId="77777777" w:rsidR="006F34D2" w:rsidRPr="00783D33" w:rsidRDefault="006F34D2" w:rsidP="006F34D2">
      <w:pPr>
        <w:autoSpaceDE w:val="0"/>
        <w:autoSpaceDN w:val="0"/>
        <w:adjustRightInd w:val="0"/>
        <w:jc w:val="center"/>
        <w:rPr>
          <w:rFonts w:ascii="Calibri" w:hAnsi="Calibri" w:cs="Calibri"/>
          <w:b/>
          <w:bCs/>
        </w:rPr>
      </w:pPr>
      <w:r w:rsidRPr="00783D33">
        <w:rPr>
          <w:rFonts w:ascii="Calibri" w:hAnsi="Calibri" w:cs="Calibri"/>
          <w:b/>
          <w:bCs/>
        </w:rPr>
        <w:t>15. člen</w:t>
      </w:r>
    </w:p>
    <w:p w14:paraId="4D67BD6C" w14:textId="77777777" w:rsidR="006F34D2" w:rsidRPr="006F34D2" w:rsidRDefault="006F34D2" w:rsidP="006F34D2">
      <w:pPr>
        <w:autoSpaceDE w:val="0"/>
        <w:autoSpaceDN w:val="0"/>
        <w:adjustRightInd w:val="0"/>
        <w:jc w:val="both"/>
        <w:rPr>
          <w:rFonts w:ascii="Calibri" w:hAnsi="Calibri" w:cs="Calibri"/>
        </w:rPr>
      </w:pPr>
    </w:p>
    <w:p w14:paraId="238F56C1" w14:textId="4CFFDE0A"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Ta pogodba je sklenjena pod razveznim pogojem, ki se uresniči v primeru izpolnitve ene od naslednjih okoliščin:</w:t>
      </w:r>
    </w:p>
    <w:p w14:paraId="3203CDF8" w14:textId="77777777" w:rsidR="006F34D2" w:rsidRDefault="006F34D2" w:rsidP="006F34D2">
      <w:pPr>
        <w:pStyle w:val="Odstavekseznama"/>
        <w:numPr>
          <w:ilvl w:val="0"/>
          <w:numId w:val="7"/>
        </w:numPr>
        <w:autoSpaceDE w:val="0"/>
        <w:autoSpaceDN w:val="0"/>
        <w:adjustRightInd w:val="0"/>
        <w:jc w:val="both"/>
        <w:rPr>
          <w:rFonts w:ascii="Calibri" w:hAnsi="Calibri" w:cs="Calibri"/>
        </w:rPr>
      </w:pPr>
      <w:r w:rsidRPr="006F34D2">
        <w:rPr>
          <w:rFonts w:ascii="Calibri" w:hAnsi="Calibri" w:cs="Calibri"/>
        </w:rPr>
        <w:t xml:space="preserve">če bo naročnik seznanjen, da je sodišče s pravnomočno odločitvijo ugotovilo kršitev obveznosti delovne, okoljske ali socialne zakonodaje s strani izvajalca  ali podizvajalca ali </w:t>
      </w:r>
    </w:p>
    <w:p w14:paraId="3DDFB2B1" w14:textId="312D4D86" w:rsidR="006F34D2" w:rsidRPr="006F34D2" w:rsidRDefault="006F34D2" w:rsidP="006F34D2">
      <w:pPr>
        <w:pStyle w:val="Odstavekseznama"/>
        <w:numPr>
          <w:ilvl w:val="0"/>
          <w:numId w:val="7"/>
        </w:numPr>
        <w:autoSpaceDE w:val="0"/>
        <w:autoSpaceDN w:val="0"/>
        <w:adjustRightInd w:val="0"/>
        <w:jc w:val="both"/>
        <w:rPr>
          <w:rFonts w:ascii="Calibri" w:hAnsi="Calibri" w:cs="Calibri"/>
        </w:rPr>
      </w:pPr>
      <w:r w:rsidRPr="006F34D2">
        <w:rPr>
          <w:rFonts w:ascii="Calibri" w:hAnsi="Calibri" w:cs="Calibri"/>
        </w:rPr>
        <w:t>če bo naročnik seznanjen, da je pristojni državni organ pri izvajalcu ali podizvajalcu v času izvajanja pogodbe ugotovil najmanj dve kršitvi v zvezi s:</w:t>
      </w:r>
    </w:p>
    <w:p w14:paraId="37E1A7F3" w14:textId="77777777" w:rsidR="006F34D2" w:rsidRDefault="006F34D2" w:rsidP="006F34D2">
      <w:pPr>
        <w:pStyle w:val="Odstavekseznama"/>
        <w:numPr>
          <w:ilvl w:val="0"/>
          <w:numId w:val="8"/>
        </w:numPr>
        <w:autoSpaceDE w:val="0"/>
        <w:autoSpaceDN w:val="0"/>
        <w:adjustRightInd w:val="0"/>
        <w:jc w:val="both"/>
        <w:rPr>
          <w:rFonts w:ascii="Calibri" w:hAnsi="Calibri" w:cs="Calibri"/>
        </w:rPr>
      </w:pPr>
      <w:r w:rsidRPr="006F34D2">
        <w:rPr>
          <w:rFonts w:ascii="Calibri" w:hAnsi="Calibri" w:cs="Calibri"/>
        </w:rPr>
        <w:t>plačilom za delo,</w:t>
      </w:r>
    </w:p>
    <w:p w14:paraId="11825511" w14:textId="77777777" w:rsidR="006F34D2" w:rsidRDefault="006F34D2" w:rsidP="006F34D2">
      <w:pPr>
        <w:pStyle w:val="Odstavekseznama"/>
        <w:numPr>
          <w:ilvl w:val="0"/>
          <w:numId w:val="8"/>
        </w:numPr>
        <w:autoSpaceDE w:val="0"/>
        <w:autoSpaceDN w:val="0"/>
        <w:adjustRightInd w:val="0"/>
        <w:jc w:val="both"/>
        <w:rPr>
          <w:rFonts w:ascii="Calibri" w:hAnsi="Calibri" w:cs="Calibri"/>
        </w:rPr>
      </w:pPr>
      <w:r w:rsidRPr="006F34D2">
        <w:rPr>
          <w:rFonts w:ascii="Calibri" w:hAnsi="Calibri" w:cs="Calibri"/>
        </w:rPr>
        <w:t xml:space="preserve">delovnim časom, </w:t>
      </w:r>
    </w:p>
    <w:p w14:paraId="4C7CD6D0" w14:textId="77777777" w:rsidR="006F34D2" w:rsidRDefault="006F34D2" w:rsidP="006F34D2">
      <w:pPr>
        <w:pStyle w:val="Odstavekseznama"/>
        <w:numPr>
          <w:ilvl w:val="0"/>
          <w:numId w:val="8"/>
        </w:numPr>
        <w:autoSpaceDE w:val="0"/>
        <w:autoSpaceDN w:val="0"/>
        <w:adjustRightInd w:val="0"/>
        <w:jc w:val="both"/>
        <w:rPr>
          <w:rFonts w:ascii="Calibri" w:hAnsi="Calibri" w:cs="Calibri"/>
        </w:rPr>
      </w:pPr>
      <w:r w:rsidRPr="006F34D2">
        <w:rPr>
          <w:rFonts w:ascii="Calibri" w:hAnsi="Calibri" w:cs="Calibri"/>
        </w:rPr>
        <w:t xml:space="preserve">počitki, </w:t>
      </w:r>
    </w:p>
    <w:p w14:paraId="66BFE23B" w14:textId="1B546C97" w:rsidR="006F34D2" w:rsidRPr="006F34D2" w:rsidRDefault="006F34D2" w:rsidP="006F34D2">
      <w:pPr>
        <w:pStyle w:val="Odstavekseznama"/>
        <w:numPr>
          <w:ilvl w:val="0"/>
          <w:numId w:val="8"/>
        </w:numPr>
        <w:autoSpaceDE w:val="0"/>
        <w:autoSpaceDN w:val="0"/>
        <w:adjustRightInd w:val="0"/>
        <w:jc w:val="both"/>
        <w:rPr>
          <w:rFonts w:ascii="Calibri" w:hAnsi="Calibri" w:cs="Calibri"/>
        </w:rPr>
      </w:pPr>
      <w:r w:rsidRPr="006F34D2">
        <w:rPr>
          <w:rFonts w:ascii="Calibri" w:hAnsi="Calibri" w:cs="Calibri"/>
        </w:rPr>
        <w:t xml:space="preserve">opravljanjem dela na podlagi pogodb civilnega prava kljub obstoju elementov delovnega razmerja ali v zvezi z zaposlovanjem na črno </w:t>
      </w:r>
    </w:p>
    <w:p w14:paraId="63113F34" w14:textId="6C49D010"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in za kateri mu je bila s pravnomočno odločitvijo ali več pravnomočnimi odločitvami izrečena globa za prekršek, in pod pogojem, da je od seznanitve s kršitvijo in do izteka veljavnosti pogodbe  še najmanj šest mesecev.  </w:t>
      </w:r>
    </w:p>
    <w:p w14:paraId="27B28ACE" w14:textId="77777777" w:rsidR="006F34D2" w:rsidRPr="006F34D2" w:rsidRDefault="006F34D2" w:rsidP="006F34D2">
      <w:pPr>
        <w:autoSpaceDE w:val="0"/>
        <w:autoSpaceDN w:val="0"/>
        <w:adjustRightInd w:val="0"/>
        <w:jc w:val="both"/>
        <w:rPr>
          <w:rFonts w:ascii="Calibri" w:hAnsi="Calibri" w:cs="Calibri"/>
        </w:rPr>
      </w:pPr>
    </w:p>
    <w:p w14:paraId="0783BD4F"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V primeru seznanitve naročnika s kršitvijo, bo naročnik ravnal v skladu s tretjo alinejo 4. odstavka 67. člena ZJN-3.</w:t>
      </w:r>
    </w:p>
    <w:p w14:paraId="64022337" w14:textId="77777777" w:rsidR="006F34D2" w:rsidRPr="006F34D2" w:rsidRDefault="006F34D2" w:rsidP="006F34D2">
      <w:pPr>
        <w:autoSpaceDE w:val="0"/>
        <w:autoSpaceDN w:val="0"/>
        <w:adjustRightInd w:val="0"/>
        <w:jc w:val="both"/>
        <w:rPr>
          <w:rFonts w:ascii="Calibri" w:hAnsi="Calibri" w:cs="Calibri"/>
        </w:rPr>
      </w:pPr>
    </w:p>
    <w:p w14:paraId="410DD291"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V primeru izpolnitve okoliščine in pogojev iz prejšnjega odstavka se šteje, da je pogodba razvezana z dnem sklenitve nove pogodbe o izvedbi javnega naročila, naročnik pa mora nov </w:t>
      </w:r>
      <w:r w:rsidRPr="006F34D2">
        <w:rPr>
          <w:rFonts w:ascii="Calibri" w:hAnsi="Calibri" w:cs="Calibri"/>
        </w:rPr>
        <w:lastRenderedPageBreak/>
        <w:t xml:space="preserve">postopek oddaje javnega naročila začeti nemudoma, vendar najkasneje v 60 dneh od seznanitve s kršitvijo. </w:t>
      </w:r>
    </w:p>
    <w:p w14:paraId="4A53D97F" w14:textId="77777777" w:rsidR="006F34D2" w:rsidRPr="006F34D2" w:rsidRDefault="006F34D2" w:rsidP="006F34D2">
      <w:pPr>
        <w:autoSpaceDE w:val="0"/>
        <w:autoSpaceDN w:val="0"/>
        <w:adjustRightInd w:val="0"/>
        <w:jc w:val="both"/>
        <w:rPr>
          <w:rFonts w:ascii="Calibri" w:hAnsi="Calibri" w:cs="Calibri"/>
        </w:rPr>
      </w:pPr>
    </w:p>
    <w:p w14:paraId="7A1A5735" w14:textId="0DCBA84B" w:rsidR="006F34D2" w:rsidRDefault="006F34D2" w:rsidP="006F34D2">
      <w:pPr>
        <w:autoSpaceDE w:val="0"/>
        <w:autoSpaceDN w:val="0"/>
        <w:adjustRightInd w:val="0"/>
        <w:jc w:val="both"/>
        <w:rPr>
          <w:rFonts w:ascii="Calibri" w:hAnsi="Calibri" w:cs="Calibri"/>
        </w:rPr>
      </w:pPr>
      <w:r w:rsidRPr="006F34D2">
        <w:rPr>
          <w:rFonts w:ascii="Calibri" w:hAnsi="Calibri" w:cs="Calibri"/>
        </w:rPr>
        <w:t>Če naročnik v roku šestdeset (60) dni od seznanitve s kršitvijo ne začne novega postopka javnega naročila, se šteje, da je pogodba razvezana šestdeseti  dan od seznanitve s kršitvijo.</w:t>
      </w:r>
    </w:p>
    <w:p w14:paraId="15E41698" w14:textId="77777777" w:rsidR="006F34D2" w:rsidRDefault="006F34D2" w:rsidP="006F34D2">
      <w:pPr>
        <w:autoSpaceDE w:val="0"/>
        <w:autoSpaceDN w:val="0"/>
        <w:adjustRightInd w:val="0"/>
        <w:jc w:val="both"/>
        <w:rPr>
          <w:rFonts w:ascii="Calibri" w:hAnsi="Calibri" w:cs="Calibri"/>
        </w:rPr>
      </w:pPr>
    </w:p>
    <w:p w14:paraId="454B22B9" w14:textId="77777777" w:rsidR="006F34D2" w:rsidRPr="006F34D2" w:rsidRDefault="006F34D2" w:rsidP="006F34D2">
      <w:pPr>
        <w:autoSpaceDE w:val="0"/>
        <w:autoSpaceDN w:val="0"/>
        <w:adjustRightInd w:val="0"/>
        <w:jc w:val="both"/>
        <w:rPr>
          <w:rFonts w:ascii="Calibri" w:hAnsi="Calibri" w:cs="Calibri"/>
          <w:b/>
          <w:bCs/>
        </w:rPr>
      </w:pPr>
      <w:r w:rsidRPr="006F34D2">
        <w:rPr>
          <w:rFonts w:ascii="Calibri" w:hAnsi="Calibri" w:cs="Calibri"/>
          <w:b/>
          <w:bCs/>
        </w:rPr>
        <w:t>XII ODSTOP OD POGODBE</w:t>
      </w:r>
    </w:p>
    <w:p w14:paraId="6E7FE7A6" w14:textId="77777777" w:rsidR="006F34D2" w:rsidRPr="006F34D2" w:rsidRDefault="006F34D2" w:rsidP="006F34D2">
      <w:pPr>
        <w:autoSpaceDE w:val="0"/>
        <w:autoSpaceDN w:val="0"/>
        <w:adjustRightInd w:val="0"/>
        <w:jc w:val="both"/>
        <w:rPr>
          <w:rFonts w:ascii="Calibri" w:hAnsi="Calibri" w:cs="Calibri"/>
          <w:b/>
          <w:bCs/>
        </w:rPr>
      </w:pPr>
    </w:p>
    <w:p w14:paraId="3BE6C058" w14:textId="77777777" w:rsidR="006F34D2" w:rsidRPr="00783D33" w:rsidRDefault="006F34D2" w:rsidP="006F34D2">
      <w:pPr>
        <w:autoSpaceDE w:val="0"/>
        <w:autoSpaceDN w:val="0"/>
        <w:adjustRightInd w:val="0"/>
        <w:jc w:val="center"/>
        <w:rPr>
          <w:rFonts w:ascii="Calibri" w:hAnsi="Calibri" w:cs="Calibri"/>
          <w:b/>
          <w:bCs/>
        </w:rPr>
      </w:pPr>
      <w:r w:rsidRPr="00783D33">
        <w:rPr>
          <w:rFonts w:ascii="Calibri" w:hAnsi="Calibri" w:cs="Calibri"/>
          <w:b/>
          <w:bCs/>
        </w:rPr>
        <w:t>16. člen</w:t>
      </w:r>
    </w:p>
    <w:p w14:paraId="1E6DBF52" w14:textId="77777777" w:rsidR="006F34D2" w:rsidRPr="006F34D2" w:rsidRDefault="006F34D2" w:rsidP="006F34D2">
      <w:pPr>
        <w:autoSpaceDE w:val="0"/>
        <w:autoSpaceDN w:val="0"/>
        <w:adjustRightInd w:val="0"/>
        <w:jc w:val="both"/>
        <w:rPr>
          <w:rFonts w:ascii="Calibri" w:hAnsi="Calibri" w:cs="Calibri"/>
        </w:rPr>
      </w:pPr>
    </w:p>
    <w:p w14:paraId="73516DF9" w14:textId="27D7DBD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Naročnik bo vse pripombe v zvezi z izvrševanjem pogodbe sporočal </w:t>
      </w:r>
      <w:r>
        <w:rPr>
          <w:rFonts w:ascii="Calibri" w:hAnsi="Calibri" w:cs="Calibri"/>
        </w:rPr>
        <w:t>izvajalcu</w:t>
      </w:r>
      <w:r w:rsidRPr="006F34D2">
        <w:rPr>
          <w:rFonts w:ascii="Calibri" w:hAnsi="Calibri" w:cs="Calibri"/>
        </w:rPr>
        <w:t xml:space="preserve"> v pisni obliki. Če </w:t>
      </w:r>
      <w:r>
        <w:rPr>
          <w:rFonts w:ascii="Calibri" w:hAnsi="Calibri" w:cs="Calibri"/>
        </w:rPr>
        <w:t>izvajalec</w:t>
      </w:r>
      <w:r w:rsidRPr="006F34D2">
        <w:rPr>
          <w:rFonts w:ascii="Calibri" w:hAnsi="Calibri" w:cs="Calibri"/>
        </w:rPr>
        <w:t xml:space="preserve"> pri naslednjih dobavah ne upošteva upravičenih pripomb naročnika, lahko naročnik </w:t>
      </w:r>
      <w:r>
        <w:rPr>
          <w:rFonts w:ascii="Calibri" w:hAnsi="Calibri" w:cs="Calibri"/>
        </w:rPr>
        <w:t xml:space="preserve">odstopi </w:t>
      </w:r>
      <w:r w:rsidRPr="006F34D2">
        <w:rPr>
          <w:rFonts w:ascii="Calibri" w:hAnsi="Calibri" w:cs="Calibri"/>
        </w:rPr>
        <w:t xml:space="preserve">od te pogodbe. O odstopu od pogodbe naročnik pisno obvesti </w:t>
      </w:r>
      <w:r>
        <w:rPr>
          <w:rFonts w:ascii="Calibri" w:hAnsi="Calibri" w:cs="Calibri"/>
        </w:rPr>
        <w:t>izvajalca</w:t>
      </w:r>
      <w:r w:rsidRPr="006F34D2">
        <w:rPr>
          <w:rFonts w:ascii="Calibri" w:hAnsi="Calibri" w:cs="Calibri"/>
        </w:rPr>
        <w:t xml:space="preserve">. </w:t>
      </w:r>
    </w:p>
    <w:p w14:paraId="15F4EAB6" w14:textId="77777777" w:rsidR="006F34D2" w:rsidRPr="006F34D2" w:rsidRDefault="006F34D2" w:rsidP="006F34D2">
      <w:pPr>
        <w:autoSpaceDE w:val="0"/>
        <w:autoSpaceDN w:val="0"/>
        <w:adjustRightInd w:val="0"/>
        <w:jc w:val="both"/>
        <w:rPr>
          <w:rFonts w:ascii="Calibri" w:hAnsi="Calibri" w:cs="Calibri"/>
        </w:rPr>
      </w:pPr>
    </w:p>
    <w:p w14:paraId="0D9571E9" w14:textId="6FACDBF3"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Naročnik lahko odstopi od pogodbe, če </w:t>
      </w:r>
      <w:r>
        <w:rPr>
          <w:rFonts w:ascii="Calibri" w:hAnsi="Calibri" w:cs="Calibri"/>
        </w:rPr>
        <w:t>izvajalec</w:t>
      </w:r>
      <w:r w:rsidRPr="006F34D2">
        <w:rPr>
          <w:rFonts w:ascii="Calibri" w:hAnsi="Calibri" w:cs="Calibri"/>
        </w:rPr>
        <w:t>:</w:t>
      </w:r>
    </w:p>
    <w:p w14:paraId="393FA0A2"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neutemeljeno zavrne naročilo,</w:t>
      </w:r>
    </w:p>
    <w:p w14:paraId="5902280A"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zamuja z izvedbo naročila vsaj dvakrat,</w:t>
      </w:r>
    </w:p>
    <w:p w14:paraId="42C6E285" w14:textId="77777777" w:rsidR="006F34D2" w:rsidRDefault="006F34D2" w:rsidP="006F34D2">
      <w:pPr>
        <w:autoSpaceDE w:val="0"/>
        <w:autoSpaceDN w:val="0"/>
        <w:adjustRightInd w:val="0"/>
        <w:jc w:val="both"/>
        <w:rPr>
          <w:rFonts w:ascii="Calibri" w:hAnsi="Calibri" w:cs="Calibri"/>
        </w:rPr>
      </w:pPr>
      <w:r w:rsidRPr="006F34D2">
        <w:rPr>
          <w:rFonts w:ascii="Calibri" w:hAnsi="Calibri" w:cs="Calibri"/>
        </w:rPr>
        <w:t>- nekvalitetno izvaja naročilo.</w:t>
      </w:r>
    </w:p>
    <w:p w14:paraId="1447E13E" w14:textId="77777777" w:rsidR="006F34D2" w:rsidRPr="006F34D2" w:rsidRDefault="006F34D2" w:rsidP="006F34D2">
      <w:pPr>
        <w:autoSpaceDE w:val="0"/>
        <w:autoSpaceDN w:val="0"/>
        <w:adjustRightInd w:val="0"/>
        <w:jc w:val="both"/>
        <w:rPr>
          <w:rFonts w:ascii="Calibri" w:hAnsi="Calibri" w:cs="Calibri"/>
        </w:rPr>
      </w:pPr>
    </w:p>
    <w:p w14:paraId="1413CC1D" w14:textId="1AA3A9F3" w:rsidR="006F34D2" w:rsidRPr="009234E6" w:rsidRDefault="006F34D2" w:rsidP="006F34D2">
      <w:pPr>
        <w:autoSpaceDE w:val="0"/>
        <w:autoSpaceDN w:val="0"/>
        <w:adjustRightInd w:val="0"/>
        <w:jc w:val="both"/>
        <w:rPr>
          <w:rFonts w:ascii="Calibri" w:hAnsi="Calibri" w:cs="Calibri"/>
          <w:b/>
          <w:bCs/>
        </w:rPr>
      </w:pPr>
      <w:r w:rsidRPr="006F34D2">
        <w:rPr>
          <w:rFonts w:ascii="Calibri" w:hAnsi="Calibri" w:cs="Calibri"/>
          <w:b/>
          <w:bCs/>
        </w:rPr>
        <w:t>XIII SPREMEMBA POGODBE</w:t>
      </w:r>
    </w:p>
    <w:p w14:paraId="568A247D" w14:textId="77777777"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17. člen</w:t>
      </w:r>
    </w:p>
    <w:p w14:paraId="0CA6B2D8" w14:textId="77777777" w:rsidR="006F34D2" w:rsidRPr="006F34D2" w:rsidRDefault="006F34D2" w:rsidP="006F34D2">
      <w:pPr>
        <w:autoSpaceDE w:val="0"/>
        <w:autoSpaceDN w:val="0"/>
        <w:adjustRightInd w:val="0"/>
        <w:jc w:val="both"/>
        <w:rPr>
          <w:rFonts w:ascii="Calibri" w:hAnsi="Calibri" w:cs="Calibri"/>
        </w:rPr>
      </w:pPr>
    </w:p>
    <w:p w14:paraId="7227BD5E"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98A220" w14:textId="77777777" w:rsidR="006F34D2" w:rsidRPr="006F34D2" w:rsidRDefault="006F34D2" w:rsidP="006F34D2">
      <w:pPr>
        <w:autoSpaceDE w:val="0"/>
        <w:autoSpaceDN w:val="0"/>
        <w:adjustRightInd w:val="0"/>
        <w:jc w:val="both"/>
        <w:rPr>
          <w:rFonts w:ascii="Calibri" w:hAnsi="Calibri" w:cs="Calibri"/>
        </w:rPr>
      </w:pPr>
    </w:p>
    <w:p w14:paraId="6F90A3E0" w14:textId="77777777" w:rsidR="006F34D2" w:rsidRPr="006F34D2" w:rsidRDefault="006F34D2" w:rsidP="006F34D2">
      <w:pPr>
        <w:autoSpaceDE w:val="0"/>
        <w:autoSpaceDN w:val="0"/>
        <w:adjustRightInd w:val="0"/>
        <w:jc w:val="both"/>
        <w:rPr>
          <w:rFonts w:ascii="Calibri" w:hAnsi="Calibri" w:cs="Calibri"/>
          <w:b/>
          <w:bCs/>
        </w:rPr>
      </w:pPr>
      <w:r w:rsidRPr="006F34D2">
        <w:rPr>
          <w:rFonts w:ascii="Calibri" w:hAnsi="Calibri" w:cs="Calibri"/>
          <w:b/>
          <w:bCs/>
        </w:rPr>
        <w:t>XIV SKRBNIKI POGODBE</w:t>
      </w:r>
    </w:p>
    <w:p w14:paraId="1AEBCB21" w14:textId="77777777"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18. člen</w:t>
      </w:r>
    </w:p>
    <w:p w14:paraId="62DC631D" w14:textId="77777777" w:rsidR="006F34D2" w:rsidRPr="006F34D2" w:rsidRDefault="006F34D2" w:rsidP="006F34D2">
      <w:pPr>
        <w:autoSpaceDE w:val="0"/>
        <w:autoSpaceDN w:val="0"/>
        <w:adjustRightInd w:val="0"/>
        <w:jc w:val="both"/>
        <w:rPr>
          <w:rFonts w:ascii="Calibri" w:hAnsi="Calibri" w:cs="Calibri"/>
        </w:rPr>
      </w:pPr>
    </w:p>
    <w:p w14:paraId="3BD33D3B" w14:textId="4573F8B7" w:rsidR="006F34D2" w:rsidRPr="006F34D2" w:rsidRDefault="006F34D2" w:rsidP="006F34D2">
      <w:pPr>
        <w:autoSpaceDE w:val="0"/>
        <w:autoSpaceDN w:val="0"/>
        <w:adjustRightInd w:val="0"/>
        <w:jc w:val="both"/>
        <w:rPr>
          <w:rFonts w:ascii="Calibri" w:hAnsi="Calibri" w:cs="Calibri"/>
        </w:rPr>
      </w:pPr>
      <w:r>
        <w:rPr>
          <w:rFonts w:ascii="Calibri" w:hAnsi="Calibri" w:cs="Calibri"/>
        </w:rPr>
        <w:t xml:space="preserve">Skrbnik pogodbe s strani </w:t>
      </w:r>
      <w:r w:rsidRPr="006F34D2">
        <w:rPr>
          <w:rFonts w:ascii="Calibri" w:hAnsi="Calibri" w:cs="Calibri"/>
        </w:rPr>
        <w:t xml:space="preserve"> naročnika za nadzor nad izvajanjem pogodbe, naročanje in prevzem blaga ter kontrolo kakovosti dobavljenega blaga po tej pogodbi je ______________________.</w:t>
      </w:r>
    </w:p>
    <w:p w14:paraId="31E0D747" w14:textId="77777777" w:rsidR="006F34D2" w:rsidRPr="006F34D2" w:rsidRDefault="006F34D2" w:rsidP="006F34D2">
      <w:pPr>
        <w:autoSpaceDE w:val="0"/>
        <w:autoSpaceDN w:val="0"/>
        <w:adjustRightInd w:val="0"/>
        <w:jc w:val="both"/>
        <w:rPr>
          <w:rFonts w:ascii="Calibri" w:hAnsi="Calibri" w:cs="Calibri"/>
        </w:rPr>
      </w:pPr>
    </w:p>
    <w:p w14:paraId="7DBF1034" w14:textId="39EF2D7E"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Skrbnik pogodbe s strani </w:t>
      </w:r>
      <w:r>
        <w:rPr>
          <w:rFonts w:ascii="Calibri" w:hAnsi="Calibri" w:cs="Calibri"/>
        </w:rPr>
        <w:t>izvajalca</w:t>
      </w:r>
      <w:r w:rsidRPr="006F34D2">
        <w:rPr>
          <w:rFonts w:ascii="Calibri" w:hAnsi="Calibri" w:cs="Calibri"/>
        </w:rPr>
        <w:t xml:space="preserve"> je _______________________________.</w:t>
      </w:r>
    </w:p>
    <w:p w14:paraId="43570516" w14:textId="77777777" w:rsidR="006F34D2" w:rsidRPr="006F34D2" w:rsidRDefault="006F34D2" w:rsidP="006F34D2">
      <w:pPr>
        <w:autoSpaceDE w:val="0"/>
        <w:autoSpaceDN w:val="0"/>
        <w:adjustRightInd w:val="0"/>
        <w:jc w:val="both"/>
        <w:rPr>
          <w:rFonts w:ascii="Calibri" w:hAnsi="Calibri" w:cs="Calibri"/>
        </w:rPr>
      </w:pPr>
    </w:p>
    <w:p w14:paraId="2F4132E8" w14:textId="21EF2D96" w:rsidR="006F34D2" w:rsidRPr="00B979CE" w:rsidRDefault="006F34D2" w:rsidP="006F34D2">
      <w:pPr>
        <w:autoSpaceDE w:val="0"/>
        <w:autoSpaceDN w:val="0"/>
        <w:adjustRightInd w:val="0"/>
        <w:jc w:val="both"/>
        <w:rPr>
          <w:rFonts w:ascii="Calibri" w:hAnsi="Calibri" w:cs="Calibri"/>
          <w:b/>
          <w:bCs/>
        </w:rPr>
      </w:pPr>
      <w:r w:rsidRPr="006F34D2">
        <w:rPr>
          <w:rFonts w:ascii="Calibri" w:hAnsi="Calibri" w:cs="Calibri"/>
          <w:b/>
          <w:bCs/>
        </w:rPr>
        <w:t>XV KONČNE DOLOČBE</w:t>
      </w:r>
    </w:p>
    <w:p w14:paraId="734AAA4C" w14:textId="77777777"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19. člen</w:t>
      </w:r>
    </w:p>
    <w:p w14:paraId="12741269" w14:textId="77777777" w:rsidR="006F34D2" w:rsidRPr="006F34D2" w:rsidRDefault="006F34D2" w:rsidP="006F34D2">
      <w:pPr>
        <w:autoSpaceDE w:val="0"/>
        <w:autoSpaceDN w:val="0"/>
        <w:adjustRightInd w:val="0"/>
        <w:jc w:val="both"/>
        <w:rPr>
          <w:rFonts w:ascii="Calibri" w:hAnsi="Calibri" w:cs="Calibri"/>
        </w:rPr>
      </w:pPr>
    </w:p>
    <w:p w14:paraId="09F2EFBC"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Pogodba prične veljati z dnem podpisa obeh strank in s predložitvijo zavarovanja za dobro izvedbo pogodbenih obveznosti.</w:t>
      </w:r>
    </w:p>
    <w:p w14:paraId="47E3AB81" w14:textId="77777777"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20. člen</w:t>
      </w:r>
    </w:p>
    <w:p w14:paraId="04375426" w14:textId="77777777" w:rsidR="006F34D2" w:rsidRPr="006F34D2" w:rsidRDefault="006F34D2" w:rsidP="006F34D2">
      <w:pPr>
        <w:autoSpaceDE w:val="0"/>
        <w:autoSpaceDN w:val="0"/>
        <w:adjustRightInd w:val="0"/>
        <w:jc w:val="both"/>
        <w:rPr>
          <w:rFonts w:ascii="Calibri" w:hAnsi="Calibri" w:cs="Calibri"/>
        </w:rPr>
      </w:pPr>
    </w:p>
    <w:p w14:paraId="59A3F8F0" w14:textId="1D761344"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t xml:space="preserve">Morebitne spore iz tega sporazuma, ki jih stranke ne bi mogle rešiti sporazumno, rešuje stvarno pristojno sodišče </w:t>
      </w:r>
      <w:r>
        <w:rPr>
          <w:rFonts w:ascii="Calibri" w:hAnsi="Calibri" w:cs="Calibri"/>
        </w:rPr>
        <w:t>na Ptuju</w:t>
      </w:r>
      <w:r w:rsidRPr="006F34D2">
        <w:rPr>
          <w:rFonts w:ascii="Calibri" w:hAnsi="Calibri" w:cs="Calibri"/>
        </w:rPr>
        <w:t>.</w:t>
      </w:r>
    </w:p>
    <w:p w14:paraId="54BBC114" w14:textId="77777777" w:rsidR="006F34D2" w:rsidRDefault="006F34D2" w:rsidP="006F34D2">
      <w:pPr>
        <w:autoSpaceDE w:val="0"/>
        <w:autoSpaceDN w:val="0"/>
        <w:adjustRightInd w:val="0"/>
        <w:jc w:val="both"/>
        <w:rPr>
          <w:rFonts w:ascii="Calibri" w:hAnsi="Calibri" w:cs="Calibri"/>
        </w:rPr>
      </w:pPr>
    </w:p>
    <w:p w14:paraId="029205CE" w14:textId="55CDD6F1" w:rsidR="006F34D2" w:rsidRPr="006F34D2" w:rsidRDefault="006F34D2" w:rsidP="006F34D2">
      <w:pPr>
        <w:autoSpaceDE w:val="0"/>
        <w:autoSpaceDN w:val="0"/>
        <w:adjustRightInd w:val="0"/>
        <w:jc w:val="center"/>
        <w:rPr>
          <w:rFonts w:ascii="Calibri" w:hAnsi="Calibri" w:cs="Calibri"/>
          <w:b/>
          <w:bCs/>
        </w:rPr>
      </w:pPr>
      <w:r w:rsidRPr="006F34D2">
        <w:rPr>
          <w:rFonts w:ascii="Calibri" w:hAnsi="Calibri" w:cs="Calibri"/>
          <w:b/>
          <w:bCs/>
        </w:rPr>
        <w:t>21. člen</w:t>
      </w:r>
    </w:p>
    <w:p w14:paraId="36F5518E" w14:textId="77777777" w:rsidR="006F34D2" w:rsidRPr="006F34D2" w:rsidRDefault="006F34D2" w:rsidP="006F34D2">
      <w:pPr>
        <w:autoSpaceDE w:val="0"/>
        <w:autoSpaceDN w:val="0"/>
        <w:adjustRightInd w:val="0"/>
        <w:jc w:val="both"/>
        <w:rPr>
          <w:rFonts w:ascii="Calibri" w:hAnsi="Calibri" w:cs="Calibri"/>
        </w:rPr>
      </w:pPr>
    </w:p>
    <w:p w14:paraId="7C468462" w14:textId="77777777" w:rsidR="006F34D2" w:rsidRPr="006F34D2" w:rsidRDefault="006F34D2" w:rsidP="006F34D2">
      <w:pPr>
        <w:autoSpaceDE w:val="0"/>
        <w:autoSpaceDN w:val="0"/>
        <w:adjustRightInd w:val="0"/>
        <w:jc w:val="both"/>
        <w:rPr>
          <w:rFonts w:ascii="Calibri" w:hAnsi="Calibri" w:cs="Calibri"/>
        </w:rPr>
      </w:pPr>
      <w:r w:rsidRPr="006F34D2">
        <w:rPr>
          <w:rFonts w:ascii="Calibri" w:hAnsi="Calibri" w:cs="Calibri"/>
        </w:rPr>
        <w:lastRenderedPageBreak/>
        <w:t>Pogodba je sestavljena v dveh (2) enakih izvodih, od katerih prejme vsaka stranka po en (1) izvod.</w:t>
      </w:r>
    </w:p>
    <w:p w14:paraId="3F4C5356" w14:textId="77777777" w:rsidR="006F34D2" w:rsidRPr="006F34D2" w:rsidRDefault="006F34D2" w:rsidP="006F34D2">
      <w:pPr>
        <w:autoSpaceDE w:val="0"/>
        <w:autoSpaceDN w:val="0"/>
        <w:adjustRightInd w:val="0"/>
        <w:jc w:val="both"/>
        <w:rPr>
          <w:rFonts w:ascii="Calibri" w:hAnsi="Calibri" w:cs="Calibri"/>
        </w:rPr>
      </w:pPr>
    </w:p>
    <w:p w14:paraId="384C43EA" w14:textId="77777777" w:rsidR="006F34D2" w:rsidRPr="006F34D2" w:rsidRDefault="006F34D2" w:rsidP="006F34D2">
      <w:pPr>
        <w:autoSpaceDE w:val="0"/>
        <w:autoSpaceDN w:val="0"/>
        <w:adjustRightInd w:val="0"/>
        <w:jc w:val="both"/>
        <w:rPr>
          <w:rFonts w:ascii="Calibri" w:hAnsi="Calibri" w:cs="Calibri"/>
        </w:rPr>
      </w:pPr>
    </w:p>
    <w:p w14:paraId="5FD7077E" w14:textId="77777777" w:rsidR="00562627" w:rsidRPr="005F0A23" w:rsidRDefault="00562627" w:rsidP="00562627">
      <w:pPr>
        <w:autoSpaceDE w:val="0"/>
        <w:autoSpaceDN w:val="0"/>
        <w:adjustRightInd w:val="0"/>
        <w:rPr>
          <w:rFonts w:ascii="Calibri" w:hAnsi="Calibri" w:cs="Calibri"/>
          <w:b/>
          <w:bCs/>
        </w:rPr>
      </w:pPr>
    </w:p>
    <w:p w14:paraId="57474377" w14:textId="77777777" w:rsidR="00562627" w:rsidRPr="005F0A23" w:rsidRDefault="00562627" w:rsidP="00562627">
      <w:pPr>
        <w:pStyle w:val="Bodytext1"/>
        <w:shd w:val="clear" w:color="auto" w:fill="auto"/>
        <w:spacing w:after="575" w:line="274" w:lineRule="exact"/>
        <w:ind w:left="20" w:firstLine="0"/>
        <w:jc w:val="both"/>
        <w:rPr>
          <w:rFonts w:ascii="Calibri" w:hAnsi="Calibri" w:cs="Calibri"/>
        </w:rPr>
      </w:pPr>
      <w:r w:rsidRPr="005F0A23">
        <w:rPr>
          <w:rFonts w:ascii="Calibri" w:hAnsi="Calibri" w:cs="Calibri"/>
        </w:rPr>
        <w:t xml:space="preserve">V …………………., dne ………………… </w:t>
      </w:r>
      <w:r w:rsidRPr="005F0A23">
        <w:rPr>
          <w:rFonts w:ascii="Calibri" w:hAnsi="Calibri" w:cs="Calibri"/>
        </w:rPr>
        <w:tab/>
      </w:r>
      <w:r w:rsidRPr="005F0A23">
        <w:rPr>
          <w:rFonts w:ascii="Calibri" w:hAnsi="Calibri" w:cs="Calibri"/>
        </w:rPr>
        <w:tab/>
      </w:r>
      <w:r w:rsidR="0023585F">
        <w:rPr>
          <w:rFonts w:ascii="Calibri" w:hAnsi="Calibri" w:cs="Calibri"/>
        </w:rPr>
        <w:t xml:space="preserve">              </w:t>
      </w:r>
      <w:r w:rsidRPr="005F0A23">
        <w:rPr>
          <w:rFonts w:ascii="Calibri" w:hAnsi="Calibri" w:cs="Calibri"/>
        </w:rPr>
        <w:t>Na Ptuju, dne …………………</w:t>
      </w:r>
    </w:p>
    <w:p w14:paraId="63F40C23" w14:textId="07F7F19C" w:rsidR="00562627" w:rsidRPr="005F0A23" w:rsidRDefault="006F34D2" w:rsidP="00562627">
      <w:pPr>
        <w:pStyle w:val="Bodytext1"/>
        <w:shd w:val="clear" w:color="auto" w:fill="auto"/>
        <w:spacing w:after="0" w:line="240" w:lineRule="auto"/>
        <w:ind w:left="23" w:firstLine="0"/>
        <w:jc w:val="both"/>
        <w:rPr>
          <w:rFonts w:ascii="Calibri" w:hAnsi="Calibri" w:cs="Calibri"/>
        </w:rPr>
      </w:pPr>
      <w:r>
        <w:rPr>
          <w:rFonts w:ascii="Calibri" w:hAnsi="Calibri" w:cs="Calibri"/>
        </w:rPr>
        <w:t>Izvajalec</w:t>
      </w:r>
      <w:r w:rsidR="00562627" w:rsidRPr="005F0A23">
        <w:rPr>
          <w:rFonts w:ascii="Calibri" w:hAnsi="Calibri" w:cs="Calibri"/>
        </w:rPr>
        <w:t>:</w:t>
      </w:r>
      <w:r w:rsidR="00562627" w:rsidRPr="005F0A23">
        <w:rPr>
          <w:rFonts w:ascii="Calibri" w:hAnsi="Calibri" w:cs="Calibri"/>
        </w:rPr>
        <w:tab/>
      </w:r>
      <w:r w:rsidR="00562627" w:rsidRPr="005F0A23">
        <w:rPr>
          <w:rFonts w:ascii="Calibri" w:hAnsi="Calibri" w:cs="Calibri"/>
        </w:rPr>
        <w:tab/>
      </w:r>
      <w:r w:rsidR="00562627" w:rsidRPr="005F0A23">
        <w:rPr>
          <w:rFonts w:ascii="Calibri" w:hAnsi="Calibri" w:cs="Calibri"/>
        </w:rPr>
        <w:tab/>
      </w:r>
      <w:r w:rsidR="00562627" w:rsidRPr="005F0A23">
        <w:rPr>
          <w:rFonts w:ascii="Calibri" w:hAnsi="Calibri" w:cs="Calibri"/>
        </w:rPr>
        <w:tab/>
      </w:r>
      <w:r w:rsidR="00562627" w:rsidRPr="005F0A23">
        <w:rPr>
          <w:rFonts w:ascii="Calibri" w:hAnsi="Calibri" w:cs="Calibri"/>
        </w:rPr>
        <w:tab/>
      </w:r>
      <w:r w:rsidR="00562627" w:rsidRPr="005F0A23">
        <w:rPr>
          <w:rFonts w:ascii="Calibri" w:hAnsi="Calibri" w:cs="Calibri"/>
        </w:rPr>
        <w:tab/>
      </w:r>
      <w:r>
        <w:rPr>
          <w:rFonts w:ascii="Calibri" w:hAnsi="Calibri" w:cs="Calibri"/>
        </w:rPr>
        <w:t>Naročnik</w:t>
      </w:r>
      <w:r w:rsidR="00562627" w:rsidRPr="005F0A23">
        <w:rPr>
          <w:rFonts w:ascii="Calibri" w:hAnsi="Calibri" w:cs="Calibri"/>
        </w:rPr>
        <w:t>:</w:t>
      </w:r>
    </w:p>
    <w:p w14:paraId="248287BD" w14:textId="77777777" w:rsidR="00562627" w:rsidRPr="005F0A23" w:rsidRDefault="00562627" w:rsidP="00562627">
      <w:pPr>
        <w:pStyle w:val="Bodytext1"/>
        <w:shd w:val="clear" w:color="auto" w:fill="auto"/>
        <w:spacing w:after="0" w:line="240" w:lineRule="auto"/>
        <w:ind w:left="23" w:firstLine="0"/>
        <w:jc w:val="both"/>
        <w:rPr>
          <w:rFonts w:ascii="Calibri" w:hAnsi="Calibri" w:cs="Calibri"/>
        </w:rPr>
      </w:pPr>
    </w:p>
    <w:p w14:paraId="3E9E1C27" w14:textId="77777777" w:rsidR="00562627" w:rsidRPr="005F0A23" w:rsidRDefault="00562627" w:rsidP="00562627">
      <w:pPr>
        <w:pStyle w:val="Bodytext1"/>
        <w:shd w:val="clear" w:color="auto" w:fill="auto"/>
        <w:spacing w:after="0" w:line="240" w:lineRule="auto"/>
        <w:ind w:left="23" w:firstLine="0"/>
        <w:jc w:val="both"/>
        <w:rPr>
          <w:rFonts w:ascii="Calibri" w:hAnsi="Calibri" w:cs="Calibri"/>
        </w:rPr>
      </w:pPr>
      <w:r w:rsidRPr="005F0A23">
        <w:rPr>
          <w:rFonts w:ascii="Calibri" w:hAnsi="Calibri" w:cs="Calibri"/>
        </w:rPr>
        <w:t>_______________________</w:t>
      </w:r>
      <w:r w:rsidRPr="005F0A23">
        <w:rPr>
          <w:rFonts w:ascii="Calibri" w:hAnsi="Calibri" w:cs="Calibri"/>
        </w:rPr>
        <w:tab/>
      </w:r>
      <w:r w:rsidRPr="005F0A23">
        <w:rPr>
          <w:rFonts w:ascii="Calibri" w:hAnsi="Calibri" w:cs="Calibri"/>
        </w:rPr>
        <w:tab/>
      </w:r>
      <w:r w:rsidRPr="005F0A23">
        <w:rPr>
          <w:rFonts w:ascii="Calibri" w:hAnsi="Calibri" w:cs="Calibri"/>
        </w:rPr>
        <w:tab/>
      </w:r>
      <w:r w:rsidRPr="005F0A23">
        <w:rPr>
          <w:rFonts w:ascii="Calibri" w:hAnsi="Calibri" w:cs="Calibri"/>
        </w:rPr>
        <w:tab/>
        <w:t>Splošna bolnišnica dr. Jožeta Potrča Ptuj</w:t>
      </w:r>
    </w:p>
    <w:p w14:paraId="52AACA60" w14:textId="77777777" w:rsidR="00562627" w:rsidRPr="005F0A23" w:rsidRDefault="00562627" w:rsidP="00562627">
      <w:pPr>
        <w:pStyle w:val="Bodytext1"/>
        <w:shd w:val="clear" w:color="auto" w:fill="auto"/>
        <w:spacing w:after="0" w:line="240" w:lineRule="auto"/>
        <w:ind w:left="23" w:firstLine="0"/>
        <w:jc w:val="both"/>
        <w:rPr>
          <w:rFonts w:ascii="Calibri" w:hAnsi="Calibri" w:cs="Calibri"/>
        </w:rPr>
      </w:pPr>
    </w:p>
    <w:p w14:paraId="7D22A647" w14:textId="77777777" w:rsidR="00562627" w:rsidRPr="005F0A23" w:rsidRDefault="00562627" w:rsidP="00562627">
      <w:pPr>
        <w:pStyle w:val="Bodytext1"/>
        <w:shd w:val="clear" w:color="auto" w:fill="auto"/>
        <w:spacing w:after="0" w:line="240" w:lineRule="auto"/>
        <w:ind w:left="23" w:firstLine="0"/>
        <w:jc w:val="both"/>
        <w:rPr>
          <w:rFonts w:ascii="Calibri" w:hAnsi="Calibri" w:cs="Calibri"/>
        </w:rPr>
      </w:pPr>
    </w:p>
    <w:p w14:paraId="3551F717" w14:textId="0863438E" w:rsidR="00562627" w:rsidRPr="005F0A23" w:rsidRDefault="00562627" w:rsidP="00562627">
      <w:pPr>
        <w:pStyle w:val="Bodytext1"/>
        <w:shd w:val="clear" w:color="auto" w:fill="auto"/>
        <w:spacing w:after="0" w:line="240" w:lineRule="auto"/>
        <w:ind w:left="23" w:firstLine="0"/>
        <w:jc w:val="both"/>
        <w:rPr>
          <w:rFonts w:ascii="Calibri" w:hAnsi="Calibri" w:cs="Calibri"/>
        </w:rPr>
      </w:pPr>
      <w:r w:rsidRPr="005F0A23">
        <w:rPr>
          <w:rFonts w:ascii="Calibri" w:hAnsi="Calibri" w:cs="Calibri"/>
        </w:rPr>
        <w:t xml:space="preserve">Direktor: </w:t>
      </w:r>
      <w:r w:rsidRPr="005F0A23">
        <w:rPr>
          <w:rFonts w:ascii="Calibri" w:hAnsi="Calibri" w:cs="Calibri"/>
        </w:rPr>
        <w:tab/>
      </w:r>
      <w:r w:rsidRPr="005F0A23">
        <w:rPr>
          <w:rFonts w:ascii="Calibri" w:hAnsi="Calibri" w:cs="Calibri"/>
        </w:rPr>
        <w:tab/>
      </w:r>
      <w:r w:rsidRPr="005F0A23">
        <w:rPr>
          <w:rFonts w:ascii="Calibri" w:hAnsi="Calibri" w:cs="Calibri"/>
        </w:rPr>
        <w:tab/>
      </w:r>
      <w:r w:rsidRPr="005F0A23">
        <w:rPr>
          <w:rFonts w:ascii="Calibri" w:hAnsi="Calibri" w:cs="Calibri"/>
        </w:rPr>
        <w:tab/>
      </w:r>
      <w:r w:rsidRPr="005F0A23">
        <w:rPr>
          <w:rFonts w:ascii="Calibri" w:hAnsi="Calibri" w:cs="Calibri"/>
        </w:rPr>
        <w:tab/>
      </w:r>
      <w:r w:rsidRPr="005F0A23">
        <w:rPr>
          <w:rFonts w:ascii="Calibri" w:hAnsi="Calibri" w:cs="Calibri"/>
        </w:rPr>
        <w:tab/>
        <w:t>Direktor</w:t>
      </w:r>
      <w:r w:rsidR="002A1FEA">
        <w:rPr>
          <w:rFonts w:ascii="Calibri" w:hAnsi="Calibri" w:cs="Calibri"/>
        </w:rPr>
        <w:t>ica</w:t>
      </w:r>
      <w:r w:rsidRPr="005F0A23">
        <w:rPr>
          <w:rFonts w:ascii="Calibri" w:hAnsi="Calibri" w:cs="Calibri"/>
        </w:rPr>
        <w:t>:</w:t>
      </w:r>
    </w:p>
    <w:p w14:paraId="24810C97" w14:textId="77777777" w:rsidR="00562627" w:rsidRPr="005F0A23" w:rsidRDefault="00562627" w:rsidP="00562627">
      <w:pPr>
        <w:pStyle w:val="Bodytext1"/>
        <w:shd w:val="clear" w:color="auto" w:fill="auto"/>
        <w:spacing w:after="0" w:line="240" w:lineRule="auto"/>
        <w:ind w:left="23" w:firstLine="0"/>
        <w:jc w:val="both"/>
        <w:rPr>
          <w:rFonts w:ascii="Calibri" w:hAnsi="Calibri" w:cs="Calibri"/>
        </w:rPr>
      </w:pPr>
    </w:p>
    <w:p w14:paraId="1D8EE543" w14:textId="69C12968" w:rsidR="00611C03" w:rsidRPr="005F0A23" w:rsidRDefault="00562627" w:rsidP="002A1FEA">
      <w:pPr>
        <w:pStyle w:val="Bodytext1"/>
        <w:shd w:val="clear" w:color="auto" w:fill="auto"/>
        <w:spacing w:after="0" w:line="240" w:lineRule="auto"/>
        <w:ind w:left="23" w:firstLine="0"/>
        <w:jc w:val="both"/>
        <w:rPr>
          <w:rFonts w:ascii="Calibri" w:hAnsi="Calibri" w:cs="Calibri"/>
        </w:rPr>
      </w:pPr>
      <w:r w:rsidRPr="005F0A23">
        <w:rPr>
          <w:rFonts w:ascii="Calibri" w:hAnsi="Calibri" w:cs="Calibri"/>
        </w:rPr>
        <w:t>_______________________</w:t>
      </w:r>
      <w:r w:rsidRPr="005F0A23">
        <w:rPr>
          <w:rFonts w:ascii="Calibri" w:hAnsi="Calibri" w:cs="Calibri"/>
        </w:rPr>
        <w:tab/>
      </w:r>
      <w:r w:rsidRPr="005F0A23">
        <w:rPr>
          <w:rFonts w:ascii="Calibri" w:hAnsi="Calibri" w:cs="Calibri"/>
        </w:rPr>
        <w:tab/>
      </w:r>
      <w:r w:rsidRPr="005F0A23">
        <w:rPr>
          <w:rFonts w:ascii="Calibri" w:hAnsi="Calibri" w:cs="Calibri"/>
        </w:rPr>
        <w:tab/>
      </w:r>
      <w:r w:rsidRPr="005F0A23">
        <w:rPr>
          <w:rFonts w:ascii="Calibri" w:hAnsi="Calibri" w:cs="Calibri"/>
        </w:rPr>
        <w:tab/>
      </w:r>
      <w:r w:rsidR="002A1FEA">
        <w:rPr>
          <w:rFonts w:ascii="Calibri" w:hAnsi="Calibri" w:cs="Calibri"/>
        </w:rPr>
        <w:t>Anica Užmah, mag. posl. ved</w:t>
      </w:r>
    </w:p>
    <w:sectPr w:rsidR="00611C03" w:rsidRPr="005F0A2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B3EEE" w14:textId="77777777" w:rsidR="00595868" w:rsidRDefault="00595868" w:rsidP="005F0A23">
      <w:r>
        <w:separator/>
      </w:r>
    </w:p>
  </w:endnote>
  <w:endnote w:type="continuationSeparator" w:id="0">
    <w:p w14:paraId="27169518" w14:textId="77777777" w:rsidR="00595868" w:rsidRDefault="00595868" w:rsidP="005F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3D434" w14:textId="77777777" w:rsidR="00334583" w:rsidRDefault="003345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C47B" w14:textId="74FAE7DB" w:rsidR="00334583" w:rsidRPr="00334583" w:rsidRDefault="00334583">
    <w:pPr>
      <w:pStyle w:val="Noga"/>
      <w:rPr>
        <w:rFonts w:asciiTheme="minorHAnsi" w:hAnsiTheme="minorHAnsi" w:cstheme="minorHAnsi"/>
        <w:sz w:val="20"/>
        <w:szCs w:val="20"/>
      </w:rPr>
    </w:pPr>
    <w:r w:rsidRPr="00334583">
      <w:rPr>
        <w:rFonts w:asciiTheme="minorHAnsi" w:hAnsiTheme="minorHAnsi" w:cstheme="minorHAnsi"/>
        <w:sz w:val="20"/>
        <w:szCs w:val="20"/>
      </w:rPr>
      <w:t>01.6-155/1-25</w:t>
    </w:r>
  </w:p>
  <w:p w14:paraId="087154B0" w14:textId="77777777" w:rsidR="00334583" w:rsidRDefault="0033458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0F452" w14:textId="77777777" w:rsidR="00334583" w:rsidRDefault="003345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5AB5" w14:textId="77777777" w:rsidR="00595868" w:rsidRDefault="00595868" w:rsidP="005F0A23">
      <w:r>
        <w:separator/>
      </w:r>
    </w:p>
  </w:footnote>
  <w:footnote w:type="continuationSeparator" w:id="0">
    <w:p w14:paraId="7E90C65F" w14:textId="77777777" w:rsidR="00595868" w:rsidRDefault="00595868" w:rsidP="005F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BB02" w14:textId="77777777" w:rsidR="00334583" w:rsidRDefault="00334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C62F" w14:textId="435A393B" w:rsidR="005F0A23" w:rsidRDefault="005F0A23">
    <w:pPr>
      <w:pStyle w:val="Glava"/>
    </w:pPr>
    <w:r w:rsidRPr="008D3726">
      <w:rPr>
        <w:noProof/>
      </w:rPr>
      <w:drawing>
        <wp:inline distT="0" distB="0" distL="0" distR="0" wp14:anchorId="13B45019" wp14:editId="077192BF">
          <wp:extent cx="1466850" cy="447675"/>
          <wp:effectExtent l="0" t="0" r="0" b="9525"/>
          <wp:docPr id="2" name="Slika 2"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r w:rsidR="00E050ED" w:rsidRPr="00E050ED">
      <w:t xml:space="preserve"> </w:t>
    </w:r>
    <w:r w:rsidR="00E050ED">
      <w:t xml:space="preserve">                                                                                                                    </w:t>
    </w:r>
    <w:r w:rsidR="007372E3" w:rsidRPr="007372E3">
      <w:rPr>
        <w:rFonts w:asciiTheme="minorHAnsi" w:hAnsiTheme="minorHAnsi" w:cstheme="minorHAnsi"/>
      </w:rPr>
      <w:t>OBR-10</w:t>
    </w:r>
    <w:r w:rsidR="00E050ED">
      <w:t xml:space="preserve">  </w:t>
    </w:r>
    <w:r w:rsidR="007372E3">
      <w:rPr>
        <w:rFonts w:asciiTheme="minorHAnsi" w:hAnsiTheme="minorHAnsi" w:cstheme="minorHAn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6E13" w14:textId="77777777" w:rsidR="00334583" w:rsidRDefault="003345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 w15:restartNumberingAfterBreak="0">
    <w:nsid w:val="1EE60E3E"/>
    <w:multiLevelType w:val="hybridMultilevel"/>
    <w:tmpl w:val="05D07E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7B17A6"/>
    <w:multiLevelType w:val="hybridMultilevel"/>
    <w:tmpl w:val="D8420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0DB16A2"/>
    <w:multiLevelType w:val="hybridMultilevel"/>
    <w:tmpl w:val="B7303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E2D09"/>
    <w:multiLevelType w:val="hybridMultilevel"/>
    <w:tmpl w:val="28D007EE"/>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A883470"/>
    <w:multiLevelType w:val="hybridMultilevel"/>
    <w:tmpl w:val="B0D43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7A7956F9"/>
    <w:multiLevelType w:val="hybridMultilevel"/>
    <w:tmpl w:val="D0B0749E"/>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9384478">
    <w:abstractNumId w:val="0"/>
  </w:num>
  <w:num w:numId="2" w16cid:durableId="928195387">
    <w:abstractNumId w:val="6"/>
  </w:num>
  <w:num w:numId="3" w16cid:durableId="409930579">
    <w:abstractNumId w:val="1"/>
  </w:num>
  <w:num w:numId="4" w16cid:durableId="1110589432">
    <w:abstractNumId w:val="4"/>
  </w:num>
  <w:num w:numId="5" w16cid:durableId="2102681365">
    <w:abstractNumId w:val="5"/>
  </w:num>
  <w:num w:numId="6" w16cid:durableId="1013461884">
    <w:abstractNumId w:val="3"/>
  </w:num>
  <w:num w:numId="7" w16cid:durableId="1454400431">
    <w:abstractNumId w:val="7"/>
  </w:num>
  <w:num w:numId="8" w16cid:durableId="2076656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627"/>
    <w:rsid w:val="0023585F"/>
    <w:rsid w:val="002A1FEA"/>
    <w:rsid w:val="002D05A7"/>
    <w:rsid w:val="002F29BE"/>
    <w:rsid w:val="00334583"/>
    <w:rsid w:val="00373A6F"/>
    <w:rsid w:val="003B0502"/>
    <w:rsid w:val="003B7F5C"/>
    <w:rsid w:val="004A03D9"/>
    <w:rsid w:val="004B1AE8"/>
    <w:rsid w:val="00562627"/>
    <w:rsid w:val="00574F1C"/>
    <w:rsid w:val="00595868"/>
    <w:rsid w:val="005F0A23"/>
    <w:rsid w:val="005F6CA1"/>
    <w:rsid w:val="00611C03"/>
    <w:rsid w:val="00616A59"/>
    <w:rsid w:val="00650452"/>
    <w:rsid w:val="006F34D2"/>
    <w:rsid w:val="00706E79"/>
    <w:rsid w:val="007372E3"/>
    <w:rsid w:val="00783D33"/>
    <w:rsid w:val="008E71D7"/>
    <w:rsid w:val="00911653"/>
    <w:rsid w:val="00913FCE"/>
    <w:rsid w:val="009234E6"/>
    <w:rsid w:val="009345AC"/>
    <w:rsid w:val="00972BFA"/>
    <w:rsid w:val="009B3403"/>
    <w:rsid w:val="00A564D3"/>
    <w:rsid w:val="00A90538"/>
    <w:rsid w:val="00AB0898"/>
    <w:rsid w:val="00AD1502"/>
    <w:rsid w:val="00AF64DD"/>
    <w:rsid w:val="00B16135"/>
    <w:rsid w:val="00B611A2"/>
    <w:rsid w:val="00B90C9D"/>
    <w:rsid w:val="00B979CE"/>
    <w:rsid w:val="00CC3B64"/>
    <w:rsid w:val="00CC6D93"/>
    <w:rsid w:val="00D557CF"/>
    <w:rsid w:val="00D81FF7"/>
    <w:rsid w:val="00D96E24"/>
    <w:rsid w:val="00DA4FE7"/>
    <w:rsid w:val="00DF4B9B"/>
    <w:rsid w:val="00E050ED"/>
    <w:rsid w:val="00E639DF"/>
    <w:rsid w:val="00E8416B"/>
    <w:rsid w:val="00F65739"/>
    <w:rsid w:val="00F76D28"/>
    <w:rsid w:val="00FB7D33"/>
    <w:rsid w:val="00FE0F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1FA89"/>
  <w15:chartTrackingRefBased/>
  <w15:docId w15:val="{DFC1BD0D-F708-43E2-AC73-045BB93E3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262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SB2">
    <w:name w:val="A_SB2"/>
    <w:basedOn w:val="Navaden"/>
    <w:uiPriority w:val="99"/>
    <w:rsid w:val="00562627"/>
    <w:rPr>
      <w:szCs w:val="20"/>
      <w:lang w:val="en-GB"/>
    </w:rPr>
  </w:style>
  <w:style w:type="paragraph" w:styleId="Glava">
    <w:name w:val="header"/>
    <w:aliases w:val="E-PVO-glava,Header-PR"/>
    <w:basedOn w:val="Navaden"/>
    <w:link w:val="GlavaZnak"/>
    <w:uiPriority w:val="99"/>
    <w:rsid w:val="00562627"/>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562627"/>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562627"/>
    <w:rPr>
      <w:b/>
      <w:sz w:val="32"/>
      <w:szCs w:val="20"/>
    </w:rPr>
  </w:style>
  <w:style w:type="character" w:customStyle="1" w:styleId="TelobesedilaZnak">
    <w:name w:val="Telo besedila Znak"/>
    <w:aliases w:val="notranji text Znak"/>
    <w:basedOn w:val="Privzetapisavaodstavka"/>
    <w:link w:val="Telobesedila"/>
    <w:rsid w:val="00562627"/>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562627"/>
    <w:pPr>
      <w:spacing w:after="240"/>
      <w:jc w:val="both"/>
    </w:pPr>
    <w:rPr>
      <w:szCs w:val="20"/>
      <w:lang w:val="en-GB" w:eastAsia="en-US"/>
    </w:rPr>
  </w:style>
  <w:style w:type="character" w:customStyle="1" w:styleId="DatumZnak">
    <w:name w:val="Datum Znak"/>
    <w:basedOn w:val="Privzetapisavaodstavka"/>
    <w:link w:val="Datum"/>
    <w:rsid w:val="00562627"/>
    <w:rPr>
      <w:rFonts w:ascii="Times New Roman" w:eastAsia="Times New Roman" w:hAnsi="Times New Roman" w:cs="Times New Roman"/>
      <w:sz w:val="24"/>
      <w:szCs w:val="20"/>
      <w:lang w:val="en-GB"/>
    </w:rPr>
  </w:style>
  <w:style w:type="paragraph" w:customStyle="1" w:styleId="Bodytext1">
    <w:name w:val="Body text1"/>
    <w:basedOn w:val="Navaden"/>
    <w:rsid w:val="00562627"/>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5F0A23"/>
    <w:pPr>
      <w:tabs>
        <w:tab w:val="center" w:pos="4536"/>
        <w:tab w:val="right" w:pos="9072"/>
      </w:tabs>
    </w:pPr>
  </w:style>
  <w:style w:type="character" w:customStyle="1" w:styleId="NogaZnak">
    <w:name w:val="Noga Znak"/>
    <w:basedOn w:val="Privzetapisavaodstavka"/>
    <w:link w:val="Noga"/>
    <w:uiPriority w:val="99"/>
    <w:rsid w:val="005F0A23"/>
    <w:rPr>
      <w:rFonts w:ascii="Times New Roman" w:eastAsia="Times New Roman" w:hAnsi="Times New Roman" w:cs="Times New Roman"/>
      <w:sz w:val="24"/>
      <w:szCs w:val="24"/>
      <w:lang w:eastAsia="sl-SI"/>
    </w:rPr>
  </w:style>
  <w:style w:type="paragraph" w:customStyle="1" w:styleId="CharChar1Char">
    <w:name w:val="Char Char1 Char"/>
    <w:basedOn w:val="Navaden"/>
    <w:rsid w:val="002A1FEA"/>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2A1FE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10</Pages>
  <Words>2898</Words>
  <Characters>16524</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19</cp:revision>
  <cp:lastPrinted>2025-07-22T09:26:00Z</cp:lastPrinted>
  <dcterms:created xsi:type="dcterms:W3CDTF">2025-07-22T08:16:00Z</dcterms:created>
  <dcterms:modified xsi:type="dcterms:W3CDTF">2025-07-30T07:07:00Z</dcterms:modified>
</cp:coreProperties>
</file>